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C6" w:rsidRPr="008A3727" w:rsidRDefault="00B4217F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The new frontier? I</w:t>
      </w:r>
      <w:r w:rsidR="006C6351" w:rsidRPr="008A3727">
        <w:rPr>
          <w:b/>
          <w:sz w:val="24"/>
        </w:rPr>
        <w:t>nequa</w:t>
      </w:r>
      <w:r w:rsidR="004D7AED" w:rsidRPr="008A3727">
        <w:rPr>
          <w:b/>
          <w:sz w:val="24"/>
        </w:rPr>
        <w:t>lity, business and human rights</w:t>
      </w:r>
    </w:p>
    <w:p w:rsidR="00954893" w:rsidRDefault="004D7AED">
      <w:r w:rsidRPr="00FD237A">
        <w:t xml:space="preserve">It has been </w:t>
      </w:r>
      <w:r w:rsidR="000105F6" w:rsidRPr="00FD237A">
        <w:t>an eventful five</w:t>
      </w:r>
      <w:r w:rsidR="00954893" w:rsidRPr="00FD237A">
        <w:t xml:space="preserve"> years</w:t>
      </w:r>
      <w:r w:rsidR="00C73AFF" w:rsidRPr="00FD237A">
        <w:t xml:space="preserve"> since</w:t>
      </w:r>
      <w:r w:rsidR="00FF37A8" w:rsidRPr="00FD237A">
        <w:t xml:space="preserve"> the adoption of the UN Guiding Principles</w:t>
      </w:r>
      <w:r w:rsidR="0054794A" w:rsidRPr="00FD237A">
        <w:t xml:space="preserve"> (UNGP)</w:t>
      </w:r>
      <w:r w:rsidR="00954893" w:rsidRPr="00FD237A">
        <w:t xml:space="preserve"> in 2011. We have seen an increasing number of s</w:t>
      </w:r>
      <w:r w:rsidR="003B0559" w:rsidRPr="00FD237A">
        <w:t xml:space="preserve">tates </w:t>
      </w:r>
      <w:r w:rsidR="00954893" w:rsidRPr="00FD237A">
        <w:t>developing</w:t>
      </w:r>
      <w:r w:rsidR="003B0559" w:rsidRPr="00FD237A">
        <w:t xml:space="preserve"> </w:t>
      </w:r>
      <w:hyperlink r:id="rId8" w:history="1">
        <w:r w:rsidR="003B0559" w:rsidRPr="00FD237A">
          <w:rPr>
            <w:rStyle w:val="Hyperlink"/>
          </w:rPr>
          <w:t>National Action Plans</w:t>
        </w:r>
      </w:hyperlink>
      <w:r w:rsidR="00FF7FBB" w:rsidRPr="00FD237A">
        <w:t xml:space="preserve"> and </w:t>
      </w:r>
      <w:hyperlink r:id="rId9" w:history="1">
        <w:r w:rsidR="003B0559" w:rsidRPr="00FD237A">
          <w:rPr>
            <w:rStyle w:val="Hyperlink"/>
          </w:rPr>
          <w:t xml:space="preserve">businesses </w:t>
        </w:r>
        <w:r w:rsidR="00954893" w:rsidRPr="00FD237A">
          <w:rPr>
            <w:rStyle w:val="Hyperlink"/>
          </w:rPr>
          <w:t xml:space="preserve">adopting </w:t>
        </w:r>
        <w:r w:rsidR="003B0559" w:rsidRPr="00FD237A">
          <w:rPr>
            <w:rStyle w:val="Hyperlink"/>
          </w:rPr>
          <w:t>new human rights commitments</w:t>
        </w:r>
      </w:hyperlink>
      <w:r w:rsidR="00FF7FBB" w:rsidRPr="00FD237A">
        <w:t xml:space="preserve">. </w:t>
      </w:r>
      <w:r w:rsidR="00FD237A" w:rsidRPr="00FD237A">
        <w:t xml:space="preserve">There are new </w:t>
      </w:r>
      <w:hyperlink r:id="rId10" w:history="1">
        <w:r w:rsidR="00FD237A" w:rsidRPr="00FD237A">
          <w:rPr>
            <w:rStyle w:val="Hyperlink"/>
          </w:rPr>
          <w:t>discussions</w:t>
        </w:r>
      </w:hyperlink>
      <w:r w:rsidR="00FD237A" w:rsidRPr="00FD237A">
        <w:t xml:space="preserve"> on the implementation of the UNGPs and the possibility of a </w:t>
      </w:r>
      <w:hyperlink r:id="rId11" w:history="1">
        <w:r w:rsidR="00FD237A" w:rsidRPr="00FD237A">
          <w:rPr>
            <w:rStyle w:val="Hyperlink"/>
          </w:rPr>
          <w:t>binding treaty</w:t>
        </w:r>
      </w:hyperlink>
      <w:r w:rsidR="003B0559" w:rsidRPr="00FD237A">
        <w:t xml:space="preserve">. </w:t>
      </w:r>
      <w:r w:rsidR="00460832" w:rsidRPr="00FD237A">
        <w:t xml:space="preserve">This </w:t>
      </w:r>
      <w:r w:rsidR="00FF7FBB" w:rsidRPr="00FD237A">
        <w:t xml:space="preserve">level of traction and </w:t>
      </w:r>
      <w:r w:rsidR="00460832" w:rsidRPr="00FD237A">
        <w:t>progress</w:t>
      </w:r>
      <w:r w:rsidR="00FD237A" w:rsidRPr="00FD237A">
        <w:t xml:space="preserve"> of the Business and Human Rights field </w:t>
      </w:r>
      <w:r w:rsidR="00954893" w:rsidRPr="00FD237A">
        <w:t xml:space="preserve">has been promising, no question. But for the Business and Human Rights </w:t>
      </w:r>
      <w:r w:rsidR="000105F6" w:rsidRPr="00FD237A">
        <w:t>field</w:t>
      </w:r>
      <w:r w:rsidR="00954893" w:rsidRPr="00FD237A">
        <w:t xml:space="preserve"> to remain relevant, i</w:t>
      </w:r>
      <w:r w:rsidRPr="00FD237A">
        <w:t>t needs to evolve and</w:t>
      </w:r>
      <w:r w:rsidR="00954893" w:rsidRPr="00FD237A">
        <w:t xml:space="preserve"> adapt to a rapi</w:t>
      </w:r>
      <w:r w:rsidR="000105F6" w:rsidRPr="00FD237A">
        <w:t>dly changing</w:t>
      </w:r>
      <w:r w:rsidR="00460832" w:rsidRPr="00FD237A">
        <w:t xml:space="preserve"> – </w:t>
      </w:r>
      <w:r w:rsidR="00460832" w:rsidRPr="00FD237A">
        <w:rPr>
          <w:i/>
        </w:rPr>
        <w:t>and increasingly unequal</w:t>
      </w:r>
      <w:r w:rsidR="00460832" w:rsidRPr="00FD237A">
        <w:t xml:space="preserve"> – w</w:t>
      </w:r>
      <w:r w:rsidR="000105F6" w:rsidRPr="00FD237A">
        <w:t>orld. The question is</w:t>
      </w:r>
      <w:r w:rsidR="00460832" w:rsidRPr="00FD237A">
        <w:t>: how?</w:t>
      </w:r>
    </w:p>
    <w:p w:rsidR="001F5836" w:rsidRPr="001F5836" w:rsidRDefault="001F5836" w:rsidP="003B0559">
      <w:pPr>
        <w:rPr>
          <w:b/>
        </w:rPr>
      </w:pPr>
      <w:r w:rsidRPr="001F5836">
        <w:rPr>
          <w:b/>
        </w:rPr>
        <w:t>Inequality, business and human rights</w:t>
      </w:r>
    </w:p>
    <w:p w:rsidR="00B03C00" w:rsidRDefault="00504177">
      <w:r>
        <w:t>Economic inequality is</w:t>
      </w:r>
      <w:r w:rsidR="00B03C00">
        <w:t xml:space="preserve"> quickly becoming</w:t>
      </w:r>
      <w:r>
        <w:t xml:space="preserve"> one of t</w:t>
      </w:r>
      <w:r w:rsidR="0028690E">
        <w:t>he defining issues of our time. F</w:t>
      </w:r>
      <w:r w:rsidR="002766DD" w:rsidRPr="00FF7FBB">
        <w:t>ew would question the assertion that i</w:t>
      </w:r>
      <w:r w:rsidR="003B0559" w:rsidRPr="00FF7FBB">
        <w:t xml:space="preserve">nequality, human rights and business are inextricably intertwined. </w:t>
      </w:r>
      <w:r w:rsidR="007137F6" w:rsidRPr="00FF7FBB">
        <w:t xml:space="preserve">As the </w:t>
      </w:r>
      <w:hyperlink r:id="rId12" w:history="1">
        <w:r w:rsidR="007137F6" w:rsidRPr="00FF7FBB">
          <w:rPr>
            <w:rStyle w:val="Hyperlink"/>
          </w:rPr>
          <w:t>Center for Economic and Social Rights</w:t>
        </w:r>
      </w:hyperlink>
      <w:r w:rsidR="007137F6" w:rsidRPr="00FF7FBB">
        <w:t xml:space="preserve"> has aptly argued, e</w:t>
      </w:r>
      <w:r w:rsidR="000105F6" w:rsidRPr="00FF7FBB">
        <w:t>xtreme i</w:t>
      </w:r>
      <w:r w:rsidR="004D7AED" w:rsidRPr="00FF7FBB">
        <w:t>nequality represents both</w:t>
      </w:r>
      <w:r w:rsidR="0003423C" w:rsidRPr="00FF7FBB">
        <w:t xml:space="preserve"> a cause and a consequen</w:t>
      </w:r>
      <w:r w:rsidR="005F5488" w:rsidRPr="00FF7FBB">
        <w:t xml:space="preserve">ce of human rights </w:t>
      </w:r>
      <w:r w:rsidR="00460832" w:rsidRPr="00FF7FBB">
        <w:t>violations</w:t>
      </w:r>
      <w:r w:rsidR="004D7AED" w:rsidRPr="00FF7FBB">
        <w:t xml:space="preserve">.  </w:t>
      </w:r>
      <w:r w:rsidR="00B03C00">
        <w:t>Not only do h</w:t>
      </w:r>
      <w:r w:rsidR="007137F6" w:rsidRPr="00FF7FBB">
        <w:t>uman</w:t>
      </w:r>
      <w:r w:rsidR="004D7AED" w:rsidRPr="00FF7FBB">
        <w:t xml:space="preserve"> rights violations drive inequality (e.g. erosion of labor rights, discrimination, barriers to political participation)</w:t>
      </w:r>
      <w:r w:rsidR="00B03C00">
        <w:t xml:space="preserve"> but</w:t>
      </w:r>
      <w:r w:rsidR="005F5488" w:rsidRPr="00FF7FBB">
        <w:t xml:space="preserve"> u</w:t>
      </w:r>
      <w:r w:rsidR="003B0559" w:rsidRPr="00FF7FBB">
        <w:t xml:space="preserve">nequal societies are </w:t>
      </w:r>
      <w:r w:rsidR="00B03C00">
        <w:t xml:space="preserve">also </w:t>
      </w:r>
      <w:r w:rsidR="003B0559" w:rsidRPr="00FF7FBB">
        <w:t xml:space="preserve">more likely to pose </w:t>
      </w:r>
      <w:hyperlink r:id="rId13" w:history="1">
        <w:r w:rsidR="003B0559" w:rsidRPr="00FF7FBB">
          <w:rPr>
            <w:rStyle w:val="Hyperlink"/>
          </w:rPr>
          <w:t>challenges to broad-based protection of human rights</w:t>
        </w:r>
      </w:hyperlink>
      <w:r w:rsidR="003B0559" w:rsidRPr="00FF7FBB">
        <w:t xml:space="preserve">. </w:t>
      </w:r>
    </w:p>
    <w:p w:rsidR="004D7AED" w:rsidRPr="00FF7FBB" w:rsidRDefault="00B03C00">
      <w:r>
        <w:t>The</w:t>
      </w:r>
      <w:r w:rsidR="003B0559" w:rsidRPr="00FF7FBB">
        <w:t xml:space="preserve"> link between </w:t>
      </w:r>
      <w:r w:rsidR="00994A4F" w:rsidRPr="00FF7FBB">
        <w:t xml:space="preserve">business practices </w:t>
      </w:r>
      <w:r w:rsidR="003B0559" w:rsidRPr="00FF7FBB">
        <w:t>and rising inequality</w:t>
      </w:r>
      <w:r w:rsidR="00994A4F" w:rsidRPr="00FF7FBB">
        <w:t xml:space="preserve"> </w:t>
      </w:r>
      <w:r w:rsidR="007137F6" w:rsidRPr="00FF7FBB">
        <w:t>is also difficult to deny as</w:t>
      </w:r>
      <w:r w:rsidR="00994A4F" w:rsidRPr="00FF7FBB">
        <w:t xml:space="preserve"> </w:t>
      </w:r>
      <w:r w:rsidR="004D7AED" w:rsidRPr="00FF7FBB">
        <w:t>corporate tax abuse and prioritization of shareholder</w:t>
      </w:r>
      <w:r w:rsidR="007137F6" w:rsidRPr="00FF7FBB">
        <w:t xml:space="preserve"> interests</w:t>
      </w:r>
      <w:r w:rsidR="00994A4F" w:rsidRPr="00FF7FBB">
        <w:t xml:space="preserve"> have served to</w:t>
      </w:r>
      <w:r w:rsidR="004D7AED" w:rsidRPr="00FF7FBB">
        <w:t xml:space="preserve"> skew income and wealth away from workers towards </w:t>
      </w:r>
      <w:r w:rsidR="008638A3" w:rsidRPr="00FF7FBB">
        <w:t xml:space="preserve">the </w:t>
      </w:r>
      <w:hyperlink r:id="rId14" w:history="1">
        <w:r w:rsidR="008638A3" w:rsidRPr="00FF7FBB">
          <w:rPr>
            <w:rStyle w:val="Hyperlink"/>
          </w:rPr>
          <w:t>world’s wealthiest</w:t>
        </w:r>
        <w:r w:rsidR="007137F6" w:rsidRPr="00FF7FBB">
          <w:rPr>
            <w:rStyle w:val="Hyperlink"/>
          </w:rPr>
          <w:t xml:space="preserve"> individuals</w:t>
        </w:r>
      </w:hyperlink>
      <w:r w:rsidR="007137F6" w:rsidRPr="00FF7FBB">
        <w:t xml:space="preserve"> and largest corporations.</w:t>
      </w:r>
    </w:p>
    <w:p w:rsidR="004D7AED" w:rsidRPr="00FF7FBB" w:rsidRDefault="000105F6">
      <w:r w:rsidRPr="00FF7FBB">
        <w:t>Despite the growing urgency to address inequality,</w:t>
      </w:r>
      <w:r w:rsidR="00FF37A8" w:rsidRPr="00FF7FBB">
        <w:t xml:space="preserve"> the </w:t>
      </w:r>
      <w:r w:rsidR="004D7AED" w:rsidRPr="00FF7FBB">
        <w:t>Business and Human Rights field has remained rather si</w:t>
      </w:r>
      <w:r w:rsidRPr="00FF7FBB">
        <w:t>lent on the issue</w:t>
      </w:r>
      <w:r w:rsidR="004D7AED" w:rsidRPr="00FF7FBB">
        <w:t xml:space="preserve">. Yes, </w:t>
      </w:r>
      <w:r w:rsidR="00994A4F" w:rsidRPr="00FF7FBB">
        <w:t xml:space="preserve">there have been </w:t>
      </w:r>
      <w:hyperlink r:id="rId15" w:history="1">
        <w:r w:rsidR="006C6351" w:rsidRPr="00504177">
          <w:rPr>
            <w:rStyle w:val="Hyperlink"/>
          </w:rPr>
          <w:t>debates</w:t>
        </w:r>
      </w:hyperlink>
      <w:r w:rsidR="006C6351" w:rsidRPr="00FF7FBB">
        <w:t xml:space="preserve"> </w:t>
      </w:r>
      <w:r w:rsidR="00994A4F" w:rsidRPr="00FF7FBB">
        <w:t xml:space="preserve">around the </w:t>
      </w:r>
      <w:r w:rsidR="007137F6" w:rsidRPr="00FF7FBB">
        <w:t>relationship</w:t>
      </w:r>
      <w:r w:rsidR="00994A4F" w:rsidRPr="00FF7FBB">
        <w:t xml:space="preserve"> between</w:t>
      </w:r>
      <w:r w:rsidR="007137F6" w:rsidRPr="00FF7FBB">
        <w:t xml:space="preserve"> inequality and </w:t>
      </w:r>
      <w:r w:rsidR="006C6351" w:rsidRPr="00FF7FBB">
        <w:t>human rights</w:t>
      </w:r>
      <w:r w:rsidR="00994A4F" w:rsidRPr="00FF7FBB">
        <w:t>,</w:t>
      </w:r>
      <w:r w:rsidR="004D7AED" w:rsidRPr="00FF7FBB">
        <w:t xml:space="preserve"> but</w:t>
      </w:r>
      <w:r w:rsidR="006C6351" w:rsidRPr="00FF7FBB">
        <w:t xml:space="preserve"> </w:t>
      </w:r>
      <w:r w:rsidR="004D7AED" w:rsidRPr="00FF7FBB">
        <w:t>advocates have</w:t>
      </w:r>
      <w:r w:rsidR="006C6351" w:rsidRPr="00FF7FBB">
        <w:t xml:space="preserve"> </w:t>
      </w:r>
      <w:r w:rsidR="0054794A" w:rsidRPr="00FF7FBB">
        <w:t xml:space="preserve">yet to </w:t>
      </w:r>
      <w:r w:rsidR="004D7AED" w:rsidRPr="00FF7FBB">
        <w:t>articulate a</w:t>
      </w:r>
      <w:r w:rsidRPr="00FF7FBB">
        <w:t xml:space="preserve"> clear </w:t>
      </w:r>
      <w:r w:rsidR="004D7AED" w:rsidRPr="00FF7FBB">
        <w:t>case for the role</w:t>
      </w:r>
      <w:r w:rsidRPr="00FF7FBB">
        <w:t xml:space="preserve"> or relevance</w:t>
      </w:r>
      <w:r w:rsidR="004D7AED" w:rsidRPr="00FF7FBB">
        <w:t xml:space="preserve"> of </w:t>
      </w:r>
      <w:r w:rsidR="007137F6" w:rsidRPr="00FF7FBB">
        <w:t>Business and Human Rights</w:t>
      </w:r>
      <w:r w:rsidR="0054794A" w:rsidRPr="00FF7FBB">
        <w:t xml:space="preserve"> in the inequality conversation.</w:t>
      </w:r>
      <w:r w:rsidR="00FC4486" w:rsidRPr="00FF7FBB">
        <w:t xml:space="preserve"> </w:t>
      </w:r>
      <w:r w:rsidR="004D7AED" w:rsidRPr="00FF7FBB">
        <w:t xml:space="preserve">Similarly, most businesses (even the ones with a human rights commitment) have </w:t>
      </w:r>
      <w:r w:rsidRPr="00FF7FBB">
        <w:t>neglected the issue of</w:t>
      </w:r>
      <w:r w:rsidR="004D7AED" w:rsidRPr="00FF7FBB">
        <w:t xml:space="preserve"> inequality</w:t>
      </w:r>
      <w:r w:rsidRPr="00FF7FBB">
        <w:t xml:space="preserve"> to date</w:t>
      </w:r>
      <w:r w:rsidR="004D7AED" w:rsidRPr="00FF7FBB">
        <w:t xml:space="preserve">. While </w:t>
      </w:r>
      <w:hyperlink r:id="rId16" w:history="1">
        <w:r w:rsidR="004D7AED" w:rsidRPr="00FF7FBB">
          <w:rPr>
            <w:rStyle w:val="Hyperlink"/>
          </w:rPr>
          <w:t>83</w:t>
        </w:r>
        <w:r w:rsidR="0054794A" w:rsidRPr="00FF7FBB">
          <w:rPr>
            <w:rStyle w:val="Hyperlink"/>
          </w:rPr>
          <w:t xml:space="preserve"> percent</w:t>
        </w:r>
        <w:r w:rsidR="004D7AED" w:rsidRPr="00FF7FBB">
          <w:rPr>
            <w:rStyle w:val="Hyperlink"/>
          </w:rPr>
          <w:t xml:space="preserve"> of business executives</w:t>
        </w:r>
      </w:hyperlink>
      <w:r w:rsidR="004D7AED" w:rsidRPr="00FF7FBB">
        <w:t xml:space="preserve"> </w:t>
      </w:r>
      <w:r w:rsidR="0054794A" w:rsidRPr="00FF7FBB">
        <w:t xml:space="preserve">reportedly </w:t>
      </w:r>
      <w:r w:rsidR="004D7AED" w:rsidRPr="00FF7FBB">
        <w:t xml:space="preserve">consider human rights a matter for business, </w:t>
      </w:r>
      <w:hyperlink r:id="rId17" w:history="1">
        <w:r w:rsidR="004D7AED" w:rsidRPr="00FF7FBB">
          <w:rPr>
            <w:rStyle w:val="Hyperlink"/>
          </w:rPr>
          <w:t>only 5</w:t>
        </w:r>
        <w:r w:rsidR="0054794A" w:rsidRPr="00FF7FBB">
          <w:rPr>
            <w:rStyle w:val="Hyperlink"/>
          </w:rPr>
          <w:t xml:space="preserve"> percent</w:t>
        </w:r>
      </w:hyperlink>
      <w:r w:rsidR="004D7AED" w:rsidRPr="00FF7FBB">
        <w:t xml:space="preserve"> consider inequality a key area of concern for their company.  </w:t>
      </w:r>
    </w:p>
    <w:p w:rsidR="004D7AED" w:rsidRPr="00FF7FBB" w:rsidRDefault="004D7AED">
      <w:r w:rsidRPr="00FF7FBB">
        <w:t>This needs to change if we are serious about carrying forward the spirit of the UNGPs and</w:t>
      </w:r>
      <w:r w:rsidR="00504177">
        <w:t xml:space="preserve"> their emphasis on</w:t>
      </w:r>
      <w:r w:rsidRPr="00FF7FBB">
        <w:t xml:space="preserve"> shared human rights responsibilities. More importantly, by incorporating inequality into the Business and Human Rights agenda, </w:t>
      </w:r>
      <w:r w:rsidR="00504177">
        <w:t>the field (including business) can</w:t>
      </w:r>
      <w:r w:rsidRPr="00FF7FBB">
        <w:t xml:space="preserve"> stay true to the vision that human rights are indivisible and </w:t>
      </w:r>
      <w:r w:rsidR="00B03C00">
        <w:t xml:space="preserve">that Business and Human Rights </w:t>
      </w:r>
      <w:r w:rsidRPr="00FF7FBB">
        <w:t>require</w:t>
      </w:r>
      <w:r w:rsidR="00B03C00">
        <w:t>s</w:t>
      </w:r>
      <w:r w:rsidRPr="00FF7FBB">
        <w:t xml:space="preserve"> equal attention to the progressive realization of economic and social rights. </w:t>
      </w:r>
    </w:p>
    <w:p w:rsidR="00C45791" w:rsidRPr="00FF7FBB" w:rsidRDefault="00100A2A">
      <w:pPr>
        <w:rPr>
          <w:b/>
        </w:rPr>
      </w:pPr>
      <w:r w:rsidRPr="00FF7FBB">
        <w:rPr>
          <w:b/>
        </w:rPr>
        <w:t xml:space="preserve">An economic system </w:t>
      </w:r>
      <w:r w:rsidR="00D2194A" w:rsidRPr="00FF7FBB">
        <w:rPr>
          <w:b/>
        </w:rPr>
        <w:t>in service of</w:t>
      </w:r>
      <w:r w:rsidRPr="00FF7FBB">
        <w:rPr>
          <w:b/>
        </w:rPr>
        <w:t xml:space="preserve"> human rights</w:t>
      </w:r>
    </w:p>
    <w:p w:rsidR="004D7AED" w:rsidRDefault="00100A2A" w:rsidP="004D7AED">
      <w:r w:rsidRPr="00FF7FBB">
        <w:t xml:space="preserve">If, as </w:t>
      </w:r>
      <w:hyperlink r:id="rId18" w:history="1">
        <w:r w:rsidR="00FF7FBB" w:rsidRPr="00FF7FBB">
          <w:rPr>
            <w:rStyle w:val="Hyperlink"/>
          </w:rPr>
          <w:t>Phili</w:t>
        </w:r>
        <w:r w:rsidRPr="00FF7FBB">
          <w:rPr>
            <w:rStyle w:val="Hyperlink"/>
          </w:rPr>
          <w:t>p Alston argues</w:t>
        </w:r>
      </w:hyperlink>
      <w:r w:rsidRPr="00FF7FBB">
        <w:t xml:space="preserve">, extreme inequality is the antithesis of human rights, then the neoliberal </w:t>
      </w:r>
      <w:r w:rsidR="001F5836" w:rsidRPr="00FF7FBB">
        <w:t xml:space="preserve">model, which </w:t>
      </w:r>
      <w:r w:rsidR="004D7AED" w:rsidRPr="00FF7FBB">
        <w:t>has been driving up</w:t>
      </w:r>
      <w:r w:rsidR="00230547" w:rsidRPr="00FF7FBB">
        <w:t xml:space="preserve"> inequality levels</w:t>
      </w:r>
      <w:r w:rsidR="001F5836" w:rsidRPr="00FF7FBB">
        <w:t>,</w:t>
      </w:r>
      <w:r w:rsidR="004D7AED" w:rsidRPr="00FF7FBB">
        <w:t xml:space="preserve"> is</w:t>
      </w:r>
      <w:r w:rsidRPr="00FF7FBB">
        <w:t xml:space="preserve"> also at </w:t>
      </w:r>
      <w:r w:rsidR="001F5836" w:rsidRPr="00FF7FBB">
        <w:t xml:space="preserve">significant </w:t>
      </w:r>
      <w:r w:rsidRPr="00FF7FBB">
        <w:t>odds</w:t>
      </w:r>
      <w:r w:rsidR="006C6351" w:rsidRPr="00FF7FBB">
        <w:t xml:space="preserve"> with human rights</w:t>
      </w:r>
      <w:r w:rsidRPr="00FF7FBB">
        <w:t xml:space="preserve">. </w:t>
      </w:r>
      <w:r w:rsidR="004D7AED" w:rsidRPr="00FF7FBB">
        <w:t xml:space="preserve">There is increasing consensus </w:t>
      </w:r>
      <w:r w:rsidR="006A378B" w:rsidRPr="00FF7FBB">
        <w:t xml:space="preserve">(including unlikely voices like </w:t>
      </w:r>
      <w:hyperlink r:id="rId19" w:history="1">
        <w:r w:rsidR="006A378B" w:rsidRPr="00FF7FBB">
          <w:rPr>
            <w:rStyle w:val="Hyperlink"/>
          </w:rPr>
          <w:t>the IMF</w:t>
        </w:r>
      </w:hyperlink>
      <w:r w:rsidR="006A378B" w:rsidRPr="00FF7FBB">
        <w:t xml:space="preserve">) </w:t>
      </w:r>
      <w:r w:rsidR="004D7AED" w:rsidRPr="00FF7FBB">
        <w:t xml:space="preserve">that the existing economic </w:t>
      </w:r>
      <w:r w:rsidR="000105F6" w:rsidRPr="00FF7FBB">
        <w:t xml:space="preserve">paradigm </w:t>
      </w:r>
      <w:r w:rsidR="004D7AED" w:rsidRPr="00FF7FBB">
        <w:t xml:space="preserve">with its emphasis on </w:t>
      </w:r>
      <w:r w:rsidR="000105F6" w:rsidRPr="00FF7FBB">
        <w:t xml:space="preserve">small government, </w:t>
      </w:r>
      <w:r w:rsidR="004D7AED" w:rsidRPr="00FF7FBB">
        <w:t xml:space="preserve">unregulated markets and </w:t>
      </w:r>
      <w:r w:rsidR="0054794A" w:rsidRPr="00FF7FBB">
        <w:t xml:space="preserve">maximizing </w:t>
      </w:r>
      <w:r w:rsidR="004D7AED" w:rsidRPr="00FF7FBB">
        <w:t xml:space="preserve">shareholder value has reproduced </w:t>
      </w:r>
      <w:r w:rsidR="004D7AED" w:rsidRPr="00FF7FBB">
        <w:lastRenderedPageBreak/>
        <w:t>a dynamic that has led to increased capital accumulation and concentrated market power</w:t>
      </w:r>
      <w:r w:rsidR="0054794A" w:rsidRPr="00FF7FBB">
        <w:t xml:space="preserve"> in</w:t>
      </w:r>
      <w:r w:rsidR="008638A3" w:rsidRPr="00FF7FBB">
        <w:t>to</w:t>
      </w:r>
      <w:r w:rsidR="0054794A" w:rsidRPr="00FF7FBB">
        <w:t xml:space="preserve"> the hands of a few</w:t>
      </w:r>
      <w:r w:rsidR="004D7AED" w:rsidRPr="00FF7FBB">
        <w:t>.</w:t>
      </w:r>
    </w:p>
    <w:p w:rsidR="00100A2A" w:rsidRDefault="00504177" w:rsidP="006C6351">
      <w:r>
        <w:t>This dynamic has led to the mobilization and of an increasing number of voices advocating for addressing these skewed distributional patterns. Corporate tax</w:t>
      </w:r>
      <w:r w:rsidR="00B03C00">
        <w:t xml:space="preserve"> dodging</w:t>
      </w:r>
      <w:r>
        <w:t xml:space="preserve">, which </w:t>
      </w:r>
      <w:r w:rsidR="00B03C00">
        <w:t>is</w:t>
      </w:r>
      <w:r>
        <w:t xml:space="preserve"> estimated to cost developing countries </w:t>
      </w:r>
      <w:hyperlink r:id="rId20" w:history="1">
        <w:r w:rsidRPr="00B03C00">
          <w:rPr>
            <w:rStyle w:val="Hyperlink"/>
          </w:rPr>
          <w:t>$100</w:t>
        </w:r>
        <w:r w:rsidR="00B03C00" w:rsidRPr="00B03C00">
          <w:rPr>
            <w:rStyle w:val="Hyperlink"/>
          </w:rPr>
          <w:t xml:space="preserve"> billion a year</w:t>
        </w:r>
      </w:hyperlink>
      <w:r w:rsidR="00B03C00">
        <w:t>, has be</w:t>
      </w:r>
      <w:r w:rsidR="004F2A01">
        <w:t xml:space="preserve">come one of the catalyst issues of advocates, highlighting the expanding nature of </w:t>
      </w:r>
      <w:hyperlink r:id="rId21" w:history="1">
        <w:r w:rsidR="004F2A01" w:rsidRPr="004F2A01">
          <w:rPr>
            <w:rStyle w:val="Hyperlink"/>
          </w:rPr>
          <w:t>corporate responsibility</w:t>
        </w:r>
      </w:hyperlink>
      <w:r w:rsidR="004F2A01">
        <w:t xml:space="preserve"> in the age of extreme inequality. Beyond that, the rise in inequality has also contributed </w:t>
      </w:r>
      <w:r w:rsidR="000105F6">
        <w:t xml:space="preserve">to </w:t>
      </w:r>
      <w:r w:rsidR="006A378B">
        <w:t xml:space="preserve">a slow but steady proliferation of initiatives </w:t>
      </w:r>
      <w:r w:rsidR="004F2A01">
        <w:t xml:space="preserve">that aim </w:t>
      </w:r>
      <w:r w:rsidR="00230547">
        <w:t xml:space="preserve">to </w:t>
      </w:r>
      <w:r w:rsidR="00230547" w:rsidRPr="00230547">
        <w:t>transform the dominant economic model in service</w:t>
      </w:r>
      <w:r w:rsidR="00230547">
        <w:t xml:space="preserve"> of a more humane economy.  This</w:t>
      </w:r>
      <w:r w:rsidR="004F2A01">
        <w:t xml:space="preserve"> emerging </w:t>
      </w:r>
      <w:r w:rsidR="004D7AED">
        <w:t>movement is characterized by</w:t>
      </w:r>
      <w:r w:rsidR="006F2023">
        <w:t xml:space="preserve"> two </w:t>
      </w:r>
      <w:r w:rsidR="0020572E">
        <w:t>overlapping types</w:t>
      </w:r>
      <w:r w:rsidR="006F2023">
        <w:t xml:space="preserve"> of initiatives:</w:t>
      </w:r>
    </w:p>
    <w:p w:rsidR="006F2023" w:rsidRDefault="006F2023" w:rsidP="006F2023">
      <w:pPr>
        <w:pStyle w:val="ListParagraph"/>
        <w:numPr>
          <w:ilvl w:val="0"/>
          <w:numId w:val="4"/>
        </w:numPr>
      </w:pPr>
      <w:r>
        <w:t xml:space="preserve">Initiatives </w:t>
      </w:r>
      <w:r w:rsidR="004F2A01">
        <w:t>cha</w:t>
      </w:r>
      <w:r w:rsidR="00B4217F">
        <w:t>llenging the purpose and</w:t>
      </w:r>
      <w:r w:rsidR="004F2A01">
        <w:t xml:space="preserve"> governance structures of corporations</w:t>
      </w:r>
      <w:r>
        <w:t xml:space="preserve"> </w:t>
      </w:r>
      <w:r w:rsidR="00EE7C31">
        <w:t>(e.g.</w:t>
      </w:r>
      <w:r w:rsidR="004D7AED">
        <w:t xml:space="preserve"> </w:t>
      </w:r>
      <w:r w:rsidR="00EE7C31">
        <w:t>fiduciary</w:t>
      </w:r>
      <w:r w:rsidR="00084B8F">
        <w:t xml:space="preserve"> duties of corporate board of directors</w:t>
      </w:r>
      <w:r w:rsidR="00EE7C31">
        <w:t xml:space="preserve"> and managers, </w:t>
      </w:r>
      <w:r w:rsidR="00032995">
        <w:t>metrics</w:t>
      </w:r>
      <w:r>
        <w:t xml:space="preserve"> for </w:t>
      </w:r>
      <w:r w:rsidR="00084B8F">
        <w:t>investor decision-making,</w:t>
      </w:r>
      <w:r w:rsidRPr="006F2023">
        <w:t xml:space="preserve"> and </w:t>
      </w:r>
      <w:r w:rsidR="004D7AED">
        <w:t xml:space="preserve">new </w:t>
      </w:r>
      <w:r w:rsidRPr="006F2023">
        <w:t xml:space="preserve">accountability </w:t>
      </w:r>
      <w:r w:rsidR="000105F6">
        <w:t>mechanisms).</w:t>
      </w:r>
      <w:r w:rsidRPr="006F2023">
        <w:t xml:space="preserve"> </w:t>
      </w:r>
      <w:r w:rsidR="00EE7C31">
        <w:t xml:space="preserve">Examples include the work of </w:t>
      </w:r>
      <w:hyperlink r:id="rId22" w:history="1">
        <w:r w:rsidR="00EE7C31" w:rsidRPr="00EE7C31">
          <w:rPr>
            <w:rStyle w:val="Hyperlink"/>
          </w:rPr>
          <w:t>Frank Bold</w:t>
        </w:r>
      </w:hyperlink>
      <w:r w:rsidR="00EE7C31">
        <w:t xml:space="preserve">, the </w:t>
      </w:r>
      <w:hyperlink r:id="rId23" w:history="1">
        <w:r w:rsidR="00EE7C31" w:rsidRPr="00EE7C31">
          <w:rPr>
            <w:rStyle w:val="Hyperlink"/>
          </w:rPr>
          <w:t>Aspen Institute</w:t>
        </w:r>
      </w:hyperlink>
      <w:r w:rsidR="00EE7C31">
        <w:t xml:space="preserve"> or </w:t>
      </w:r>
      <w:hyperlink r:id="rId24" w:history="1">
        <w:r w:rsidR="0020572E" w:rsidRPr="006A378B">
          <w:rPr>
            <w:rStyle w:val="Hyperlink"/>
          </w:rPr>
          <w:t>B</w:t>
        </w:r>
        <w:r w:rsidR="004D7AED" w:rsidRPr="006A378B">
          <w:rPr>
            <w:rStyle w:val="Hyperlink"/>
          </w:rPr>
          <w:t xml:space="preserve"> Corps</w:t>
        </w:r>
      </w:hyperlink>
      <w:r w:rsidR="004D7AED">
        <w:t xml:space="preserve">. </w:t>
      </w:r>
      <w:r w:rsidR="00EE7C31">
        <w:t xml:space="preserve"> </w:t>
      </w:r>
    </w:p>
    <w:p w:rsidR="00FE235F" w:rsidRPr="00FE235F" w:rsidRDefault="00EE7C31" w:rsidP="00FE235F">
      <w:pPr>
        <w:pStyle w:val="ListParagraph"/>
        <w:numPr>
          <w:ilvl w:val="0"/>
          <w:numId w:val="4"/>
        </w:numPr>
      </w:pPr>
      <w:r>
        <w:t xml:space="preserve">Initiatives </w:t>
      </w:r>
      <w:r w:rsidR="00FE235F" w:rsidRPr="00FD237A">
        <w:t>experimenting with alternative business models (e.g. social enterprises, employee-owned companies), channeling investment to them, and creating a</w:t>
      </w:r>
      <w:r w:rsidR="008638A3" w:rsidRPr="00FD237A">
        <w:t xml:space="preserve"> supportive</w:t>
      </w:r>
      <w:r w:rsidR="00FE235F" w:rsidRPr="00FD237A">
        <w:t xml:space="preserve"> legislative environment.</w:t>
      </w:r>
      <w:r w:rsidR="0020572E" w:rsidRPr="00FD237A">
        <w:t xml:space="preserve"> The </w:t>
      </w:r>
      <w:hyperlink r:id="rId25" w:history="1">
        <w:r w:rsidR="0020572E" w:rsidRPr="00FD237A">
          <w:rPr>
            <w:rStyle w:val="Hyperlink"/>
          </w:rPr>
          <w:t>Fourth Sector Initiative</w:t>
        </w:r>
      </w:hyperlink>
      <w:r w:rsidR="0020572E" w:rsidRPr="00FD237A">
        <w:t xml:space="preserve"> </w:t>
      </w:r>
      <w:r w:rsidR="007B76E1" w:rsidRPr="00FD237A">
        <w:t xml:space="preserve">or </w:t>
      </w:r>
      <w:hyperlink r:id="rId26" w:history="1">
        <w:r w:rsidR="007B76E1" w:rsidRPr="00FD237A">
          <w:rPr>
            <w:rStyle w:val="Hyperlink"/>
          </w:rPr>
          <w:t>Ashoka</w:t>
        </w:r>
      </w:hyperlink>
      <w:r w:rsidR="007B76E1" w:rsidRPr="00FD237A">
        <w:t>’s long-standing effort</w:t>
      </w:r>
      <w:r w:rsidR="00032995" w:rsidRPr="00FD237A">
        <w:t>s</w:t>
      </w:r>
      <w:r w:rsidR="007B76E1" w:rsidRPr="00FD237A">
        <w:t xml:space="preserve"> in this area are two examples.</w:t>
      </w:r>
      <w:r w:rsidR="007B76E1">
        <w:t xml:space="preserve"> </w:t>
      </w:r>
    </w:p>
    <w:p w:rsidR="00BC0CDB" w:rsidRPr="00BC0CDB" w:rsidRDefault="00AF6283" w:rsidP="00BC0CDB">
      <w:pPr>
        <w:rPr>
          <w:b/>
        </w:rPr>
      </w:pPr>
      <w:r>
        <w:rPr>
          <w:b/>
        </w:rPr>
        <w:t>Identifying</w:t>
      </w:r>
      <w:r w:rsidR="005F5488">
        <w:rPr>
          <w:b/>
        </w:rPr>
        <w:t xml:space="preserve"> synergies</w:t>
      </w:r>
    </w:p>
    <w:p w:rsidR="004D7AED" w:rsidRPr="00FF7FBB" w:rsidRDefault="004D7AED" w:rsidP="007B76E1">
      <w:r>
        <w:t xml:space="preserve">These </w:t>
      </w:r>
      <w:r w:rsidR="000108A9">
        <w:t>examples not</w:t>
      </w:r>
      <w:r w:rsidR="000105F6">
        <w:t xml:space="preserve"> only</w:t>
      </w:r>
      <w:r>
        <w:t xml:space="preserve"> </w:t>
      </w:r>
      <w:r w:rsidR="00F8646E">
        <w:t>indicate potential directions of economic systems change</w:t>
      </w:r>
      <w:r>
        <w:t xml:space="preserve"> </w:t>
      </w:r>
      <w:r w:rsidR="00C86C26">
        <w:t xml:space="preserve">in the service of human rights </w:t>
      </w:r>
      <w:r w:rsidR="000105F6">
        <w:t xml:space="preserve">but </w:t>
      </w:r>
      <w:r w:rsidR="00F8646E">
        <w:t>also signify</w:t>
      </w:r>
      <w:r w:rsidR="000105F6">
        <w:t xml:space="preserve"> the emergence of a diverse</w:t>
      </w:r>
      <w:r>
        <w:t xml:space="preserve"> </w:t>
      </w:r>
      <w:r w:rsidRPr="00FF7FBB">
        <w:t>movement against inequality</w:t>
      </w:r>
      <w:r w:rsidR="008638A3" w:rsidRPr="00FF7FBB">
        <w:t xml:space="preserve">, in which business </w:t>
      </w:r>
      <w:r w:rsidR="00F8646E" w:rsidRPr="00FF7FBB">
        <w:t xml:space="preserve">is not just better regulated </w:t>
      </w:r>
      <w:r w:rsidR="00A16B4A" w:rsidRPr="00FF7FBB">
        <w:t xml:space="preserve">(e.g. </w:t>
      </w:r>
      <w:r w:rsidR="00051996">
        <w:t>through tax or</w:t>
      </w:r>
      <w:r w:rsidR="00A16B4A" w:rsidRPr="00FF7FBB">
        <w:t xml:space="preserve"> labor law) </w:t>
      </w:r>
      <w:r w:rsidR="00F8646E" w:rsidRPr="00FF7FBB">
        <w:t>but transformed</w:t>
      </w:r>
      <w:r w:rsidR="00051996">
        <w:t xml:space="preserve"> with regards to purpose, governance and ownership</w:t>
      </w:r>
      <w:r w:rsidRPr="00FF7FBB">
        <w:t xml:space="preserve">. </w:t>
      </w:r>
      <w:r w:rsidR="00C86C26">
        <w:t>The fact that this</w:t>
      </w:r>
      <w:r w:rsidR="00A16B4A" w:rsidRPr="00FF7FBB">
        <w:t xml:space="preserve"> </w:t>
      </w:r>
      <w:r w:rsidR="00051996">
        <w:t>movement</w:t>
      </w:r>
      <w:r w:rsidR="00A16B4A" w:rsidRPr="00FF7FBB">
        <w:t xml:space="preserve"> and</w:t>
      </w:r>
      <w:r w:rsidR="00051996">
        <w:t xml:space="preserve"> the</w:t>
      </w:r>
      <w:r w:rsidR="00A16B4A" w:rsidRPr="00FF7FBB">
        <w:t xml:space="preserve"> </w:t>
      </w:r>
      <w:r w:rsidRPr="00FF7FBB">
        <w:t>Business and Human Rights</w:t>
      </w:r>
      <w:r w:rsidR="000105F6" w:rsidRPr="00FF7FBB">
        <w:t xml:space="preserve"> </w:t>
      </w:r>
      <w:r w:rsidR="00C86C26">
        <w:t xml:space="preserve">agenda </w:t>
      </w:r>
      <w:r w:rsidR="00A16B4A" w:rsidRPr="00FF7FBB">
        <w:t>have existed</w:t>
      </w:r>
      <w:r w:rsidRPr="00FF7FBB">
        <w:t xml:space="preserve"> </w:t>
      </w:r>
      <w:hyperlink r:id="rId27" w:history="1">
        <w:r w:rsidRPr="00FF7FBB">
          <w:rPr>
            <w:rStyle w:val="Hyperlink"/>
          </w:rPr>
          <w:t>in parallel</w:t>
        </w:r>
      </w:hyperlink>
      <w:r w:rsidR="00C86C26">
        <w:t xml:space="preserve"> to date</w:t>
      </w:r>
      <w:r w:rsidRPr="00FF7FBB">
        <w:t xml:space="preserve"> represents a missed opportunity since a global economic system that enables a more equitable distribution of incomes and wealth </w:t>
      </w:r>
      <w:r w:rsidR="00C86C26">
        <w:t>goes hand in hand with ensuring</w:t>
      </w:r>
      <w:r w:rsidRPr="00FF7FBB">
        <w:t xml:space="preserve"> greater respect for human rights.</w:t>
      </w:r>
    </w:p>
    <w:p w:rsidR="00B03C00" w:rsidRDefault="00951B9D" w:rsidP="00B03C00">
      <w:r>
        <w:t xml:space="preserve">On a hopeful note – there </w:t>
      </w:r>
      <w:r w:rsidR="000105F6" w:rsidRPr="00FF7FBB">
        <w:t>are</w:t>
      </w:r>
      <w:r w:rsidR="00C86C26">
        <w:t xml:space="preserve"> </w:t>
      </w:r>
      <w:r w:rsidR="007B76E1" w:rsidRPr="00FF7FBB">
        <w:t xml:space="preserve">signs of increasing </w:t>
      </w:r>
      <w:r>
        <w:t>interaction</w:t>
      </w:r>
      <w:r w:rsidR="007B76E1" w:rsidRPr="00FF7FBB">
        <w:t xml:space="preserve"> between the two fields as witnessed </w:t>
      </w:r>
      <w:r w:rsidR="00051996">
        <w:t>at differ</w:t>
      </w:r>
      <w:r w:rsidR="00B03C00">
        <w:t xml:space="preserve">ent times over this past year. For instance, the </w:t>
      </w:r>
      <w:hyperlink r:id="rId28" w:history="1">
        <w:r w:rsidR="00B03C00" w:rsidRPr="00B03C00">
          <w:rPr>
            <w:rStyle w:val="Hyperlink"/>
          </w:rPr>
          <w:t>Lima Declaration on Tax Justice and Human Rights</w:t>
        </w:r>
      </w:hyperlink>
      <w:r w:rsidR="00B03C00">
        <w:t xml:space="preserve"> calls for corporate</w:t>
      </w:r>
      <w:hyperlink r:id="rId29" w:history="1"/>
      <w:r w:rsidR="00730189">
        <w:t xml:space="preserve"> </w:t>
      </w:r>
      <w:r w:rsidR="00B03C00">
        <w:t xml:space="preserve">tax behavior to be </w:t>
      </w:r>
      <w:r w:rsidR="00B03C00" w:rsidRPr="00B03C00">
        <w:t xml:space="preserve">no longer treated outside the purview of the corporate responsibility to respect human rights. </w:t>
      </w:r>
      <w:r w:rsidR="00B03C00">
        <w:t>Similarly, a</w:t>
      </w:r>
      <w:r w:rsidR="007B76E1" w:rsidRPr="00FF7FBB">
        <w:t xml:space="preserve"> roundtable hosted by Co</w:t>
      </w:r>
      <w:r w:rsidR="004D7AED" w:rsidRPr="00FF7FBB">
        <w:t>lumbia Un</w:t>
      </w:r>
      <w:r w:rsidR="000105F6" w:rsidRPr="00FF7FBB">
        <w:t xml:space="preserve">iversity </w:t>
      </w:r>
      <w:r>
        <w:t>in NY</w:t>
      </w:r>
      <w:r w:rsidR="00B03C00">
        <w:t xml:space="preserve"> a couple of weeks ago brought together Business and Human Rights scholars and practitioners with t</w:t>
      </w:r>
      <w:r w:rsidR="00B03C00" w:rsidRPr="00B03C00">
        <w:t xml:space="preserve">hought leaders </w:t>
      </w:r>
      <w:r w:rsidR="00B03C00">
        <w:t>on</w:t>
      </w:r>
      <w:r w:rsidR="00B03C00" w:rsidRPr="00B03C00">
        <w:t xml:space="preserve"> impact investing, inclusive business, sustainable finance and corporate responsibility </w:t>
      </w:r>
      <w:r w:rsidR="00B03C00">
        <w:t>to ask</w:t>
      </w:r>
      <w:r w:rsidR="00B03C00" w:rsidRPr="00B03C00">
        <w:t xml:space="preserve"> the question: </w:t>
      </w:r>
      <w:r w:rsidR="00B03C00" w:rsidRPr="00B03C00">
        <w:rPr>
          <w:i/>
          <w:iCs/>
        </w:rPr>
        <w:t>How can we re-engineer business for business to prioritize social purpose</w:t>
      </w:r>
      <w:r w:rsidR="00B03C00">
        <w:t>?</w:t>
      </w:r>
    </w:p>
    <w:p w:rsidR="00C73AFF" w:rsidRPr="00FF7FBB" w:rsidRDefault="00051996" w:rsidP="00B03C00">
      <w:r>
        <w:t>Th</w:t>
      </w:r>
      <w:r w:rsidR="00951B9D">
        <w:t xml:space="preserve">ese instances </w:t>
      </w:r>
      <w:r w:rsidR="00214CAA">
        <w:t xml:space="preserve">have in common </w:t>
      </w:r>
      <w:r w:rsidR="00B03C00">
        <w:t>the hypothesis</w:t>
      </w:r>
      <w:r w:rsidR="00214CAA">
        <w:t xml:space="preserve"> that a</w:t>
      </w:r>
      <w:r w:rsidR="00951B9D">
        <w:t xml:space="preserve"> </w:t>
      </w:r>
      <w:r w:rsidR="005F5488" w:rsidRPr="00FF7FBB">
        <w:t xml:space="preserve">human rights lens </w:t>
      </w:r>
      <w:r w:rsidR="00951B9D">
        <w:t>can</w:t>
      </w:r>
      <w:r w:rsidR="00BC0CDB" w:rsidRPr="00FF7FBB">
        <w:t xml:space="preserve"> provide </w:t>
      </w:r>
      <w:r w:rsidR="005F5488" w:rsidRPr="00FF7FBB">
        <w:t xml:space="preserve">analytical </w:t>
      </w:r>
      <w:r w:rsidR="00951B9D">
        <w:t>and normative power</w:t>
      </w:r>
      <w:r w:rsidR="00BC0CDB" w:rsidRPr="00FF7FBB">
        <w:t xml:space="preserve"> to</w:t>
      </w:r>
      <w:r w:rsidR="00951B9D">
        <w:t xml:space="preserve"> the ambition of addressing inequality and challenging the dominant economic paradigm. </w:t>
      </w:r>
      <w:r w:rsidR="00BC0CDB" w:rsidRPr="00FF7FBB">
        <w:t xml:space="preserve"> </w:t>
      </w:r>
      <w:r w:rsidR="00951B9D">
        <w:t>Equally important,</w:t>
      </w:r>
      <w:r w:rsidR="004D7AED" w:rsidRPr="00FF7FBB">
        <w:t xml:space="preserve"> </w:t>
      </w:r>
      <w:r w:rsidR="00C73AFF" w:rsidRPr="00FF7FBB">
        <w:t xml:space="preserve">Business and Human Rights can help to ensure that the transformative efforts needed to overcome contemporary inequality trends occur in respect of human rights. </w:t>
      </w:r>
    </w:p>
    <w:p w:rsidR="005C3E19" w:rsidRDefault="00C86C26" w:rsidP="00C73AFF">
      <w:r>
        <w:lastRenderedPageBreak/>
        <w:t>There</w:t>
      </w:r>
      <w:r w:rsidR="000E7EFC" w:rsidRPr="00FF7FBB">
        <w:t xml:space="preserve"> is more exploration needed on </w:t>
      </w:r>
      <w:r w:rsidR="00A16B4A" w:rsidRPr="00FF7FBB">
        <w:t xml:space="preserve">what role Business and Human Rights has in tackling inequality. It’s a discussion worth to be having. The </w:t>
      </w:r>
      <w:hyperlink r:id="rId30" w:history="1">
        <w:r w:rsidR="007B76E1" w:rsidRPr="00FF7FBB">
          <w:rPr>
            <w:rStyle w:val="Hyperlink"/>
          </w:rPr>
          <w:t>UN Forum on Business and Human Rights</w:t>
        </w:r>
      </w:hyperlink>
      <w:r w:rsidR="007B76E1" w:rsidRPr="00FF7FBB">
        <w:t xml:space="preserve"> this</w:t>
      </w:r>
      <w:r w:rsidR="00A16B4A" w:rsidRPr="00FF7FBB">
        <w:t xml:space="preserve"> November</w:t>
      </w:r>
      <w:r w:rsidR="007B76E1" w:rsidRPr="00FF7FBB">
        <w:t xml:space="preserve"> could be </w:t>
      </w:r>
      <w:r w:rsidR="000E7EFC" w:rsidRPr="00FF7FBB">
        <w:t>an</w:t>
      </w:r>
      <w:r w:rsidR="007B76E1" w:rsidRPr="00FF7FBB">
        <w:t xml:space="preserve"> opportune occasion to do just that.</w:t>
      </w:r>
      <w:r w:rsidR="007B76E1">
        <w:t xml:space="preserve"> </w:t>
      </w:r>
    </w:p>
    <w:sectPr w:rsidR="005C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4D" w:rsidRDefault="00E06D4D" w:rsidP="00FF37A8">
      <w:pPr>
        <w:spacing w:after="0" w:line="240" w:lineRule="auto"/>
      </w:pPr>
      <w:r>
        <w:separator/>
      </w:r>
    </w:p>
  </w:endnote>
  <w:endnote w:type="continuationSeparator" w:id="0">
    <w:p w:rsidR="00E06D4D" w:rsidRDefault="00E06D4D" w:rsidP="00FF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4D" w:rsidRDefault="00E06D4D" w:rsidP="00FF37A8">
      <w:pPr>
        <w:spacing w:after="0" w:line="240" w:lineRule="auto"/>
      </w:pPr>
      <w:r>
        <w:separator/>
      </w:r>
    </w:p>
  </w:footnote>
  <w:footnote w:type="continuationSeparator" w:id="0">
    <w:p w:rsidR="00E06D4D" w:rsidRDefault="00E06D4D" w:rsidP="00FF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0890"/>
    <w:multiLevelType w:val="hybridMultilevel"/>
    <w:tmpl w:val="75A47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B33B1"/>
    <w:multiLevelType w:val="hybridMultilevel"/>
    <w:tmpl w:val="802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72B6C"/>
    <w:multiLevelType w:val="hybridMultilevel"/>
    <w:tmpl w:val="0224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B710C"/>
    <w:multiLevelType w:val="hybridMultilevel"/>
    <w:tmpl w:val="504C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512"/>
    <w:multiLevelType w:val="hybridMultilevel"/>
    <w:tmpl w:val="573AE328"/>
    <w:lvl w:ilvl="0" w:tplc="ACF0E1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19"/>
    <w:rsid w:val="000018DA"/>
    <w:rsid w:val="00001BBA"/>
    <w:rsid w:val="00001BD0"/>
    <w:rsid w:val="000021D3"/>
    <w:rsid w:val="000028D6"/>
    <w:rsid w:val="0000489A"/>
    <w:rsid w:val="00006110"/>
    <w:rsid w:val="00006D62"/>
    <w:rsid w:val="000075F3"/>
    <w:rsid w:val="000100A6"/>
    <w:rsid w:val="000105F6"/>
    <w:rsid w:val="000108A9"/>
    <w:rsid w:val="00010D7C"/>
    <w:rsid w:val="00012367"/>
    <w:rsid w:val="000126D4"/>
    <w:rsid w:val="000127FE"/>
    <w:rsid w:val="0001373A"/>
    <w:rsid w:val="000138B3"/>
    <w:rsid w:val="0001463D"/>
    <w:rsid w:val="00014D39"/>
    <w:rsid w:val="00015649"/>
    <w:rsid w:val="00015EB9"/>
    <w:rsid w:val="000162D9"/>
    <w:rsid w:val="00016998"/>
    <w:rsid w:val="00016A11"/>
    <w:rsid w:val="00016C9B"/>
    <w:rsid w:val="00017166"/>
    <w:rsid w:val="00017FF0"/>
    <w:rsid w:val="00020249"/>
    <w:rsid w:val="00020BED"/>
    <w:rsid w:val="0002152E"/>
    <w:rsid w:val="0002495E"/>
    <w:rsid w:val="00024A61"/>
    <w:rsid w:val="000254E2"/>
    <w:rsid w:val="000258E9"/>
    <w:rsid w:val="00025A04"/>
    <w:rsid w:val="00025ACD"/>
    <w:rsid w:val="00026DFD"/>
    <w:rsid w:val="00027353"/>
    <w:rsid w:val="000273A7"/>
    <w:rsid w:val="00027A7A"/>
    <w:rsid w:val="00027E5A"/>
    <w:rsid w:val="00032956"/>
    <w:rsid w:val="00032995"/>
    <w:rsid w:val="000340A0"/>
    <w:rsid w:val="0003423C"/>
    <w:rsid w:val="000346F3"/>
    <w:rsid w:val="000350EC"/>
    <w:rsid w:val="000353D0"/>
    <w:rsid w:val="00035B64"/>
    <w:rsid w:val="00035BF9"/>
    <w:rsid w:val="00036428"/>
    <w:rsid w:val="00037DA3"/>
    <w:rsid w:val="00040D4D"/>
    <w:rsid w:val="00041B49"/>
    <w:rsid w:val="000420EB"/>
    <w:rsid w:val="000422F5"/>
    <w:rsid w:val="000443B0"/>
    <w:rsid w:val="00045F99"/>
    <w:rsid w:val="000463A4"/>
    <w:rsid w:val="00050818"/>
    <w:rsid w:val="00050A04"/>
    <w:rsid w:val="00050ECB"/>
    <w:rsid w:val="00051996"/>
    <w:rsid w:val="00051D97"/>
    <w:rsid w:val="00053170"/>
    <w:rsid w:val="00053B64"/>
    <w:rsid w:val="00053BC2"/>
    <w:rsid w:val="00054844"/>
    <w:rsid w:val="0005507F"/>
    <w:rsid w:val="000550AB"/>
    <w:rsid w:val="0005573D"/>
    <w:rsid w:val="00057158"/>
    <w:rsid w:val="000572F8"/>
    <w:rsid w:val="00057499"/>
    <w:rsid w:val="00057FB0"/>
    <w:rsid w:val="000608D5"/>
    <w:rsid w:val="00060E50"/>
    <w:rsid w:val="00061718"/>
    <w:rsid w:val="0006238D"/>
    <w:rsid w:val="0006298D"/>
    <w:rsid w:val="00063350"/>
    <w:rsid w:val="0006378D"/>
    <w:rsid w:val="000638F8"/>
    <w:rsid w:val="00064BF8"/>
    <w:rsid w:val="00065429"/>
    <w:rsid w:val="000657F6"/>
    <w:rsid w:val="00065F48"/>
    <w:rsid w:val="000669B2"/>
    <w:rsid w:val="00067BD1"/>
    <w:rsid w:val="0007019B"/>
    <w:rsid w:val="00071E87"/>
    <w:rsid w:val="00072D90"/>
    <w:rsid w:val="00074260"/>
    <w:rsid w:val="00074E67"/>
    <w:rsid w:val="00075A07"/>
    <w:rsid w:val="00075A90"/>
    <w:rsid w:val="00076F35"/>
    <w:rsid w:val="00077D23"/>
    <w:rsid w:val="000803AF"/>
    <w:rsid w:val="00080F88"/>
    <w:rsid w:val="0008131B"/>
    <w:rsid w:val="00081369"/>
    <w:rsid w:val="00082803"/>
    <w:rsid w:val="00082F67"/>
    <w:rsid w:val="00084B8F"/>
    <w:rsid w:val="00084FEC"/>
    <w:rsid w:val="000850CB"/>
    <w:rsid w:val="0008513B"/>
    <w:rsid w:val="000853C5"/>
    <w:rsid w:val="0008567A"/>
    <w:rsid w:val="00087566"/>
    <w:rsid w:val="0008760B"/>
    <w:rsid w:val="000879F5"/>
    <w:rsid w:val="000910B0"/>
    <w:rsid w:val="000917AA"/>
    <w:rsid w:val="0009373A"/>
    <w:rsid w:val="00093F29"/>
    <w:rsid w:val="000957E3"/>
    <w:rsid w:val="00096EB9"/>
    <w:rsid w:val="00096F45"/>
    <w:rsid w:val="000973E2"/>
    <w:rsid w:val="000A110B"/>
    <w:rsid w:val="000A1F7F"/>
    <w:rsid w:val="000A2DE1"/>
    <w:rsid w:val="000A311D"/>
    <w:rsid w:val="000A32DD"/>
    <w:rsid w:val="000A3FED"/>
    <w:rsid w:val="000A4D80"/>
    <w:rsid w:val="000A5629"/>
    <w:rsid w:val="000A5873"/>
    <w:rsid w:val="000A5F4D"/>
    <w:rsid w:val="000A73D2"/>
    <w:rsid w:val="000B044A"/>
    <w:rsid w:val="000B0B97"/>
    <w:rsid w:val="000B0FCB"/>
    <w:rsid w:val="000B1E04"/>
    <w:rsid w:val="000B2E37"/>
    <w:rsid w:val="000B3927"/>
    <w:rsid w:val="000B3942"/>
    <w:rsid w:val="000B39F8"/>
    <w:rsid w:val="000B4227"/>
    <w:rsid w:val="000B48A2"/>
    <w:rsid w:val="000B4D61"/>
    <w:rsid w:val="000B5851"/>
    <w:rsid w:val="000B70BF"/>
    <w:rsid w:val="000B71C5"/>
    <w:rsid w:val="000B7939"/>
    <w:rsid w:val="000C3DE5"/>
    <w:rsid w:val="000C3E7F"/>
    <w:rsid w:val="000C49B0"/>
    <w:rsid w:val="000C4B28"/>
    <w:rsid w:val="000C583B"/>
    <w:rsid w:val="000C70B0"/>
    <w:rsid w:val="000C7353"/>
    <w:rsid w:val="000D0484"/>
    <w:rsid w:val="000D1368"/>
    <w:rsid w:val="000D20E4"/>
    <w:rsid w:val="000D22F1"/>
    <w:rsid w:val="000D3A9B"/>
    <w:rsid w:val="000D3DE4"/>
    <w:rsid w:val="000D44A1"/>
    <w:rsid w:val="000D4C0A"/>
    <w:rsid w:val="000D4D49"/>
    <w:rsid w:val="000D5290"/>
    <w:rsid w:val="000D60FD"/>
    <w:rsid w:val="000D63C4"/>
    <w:rsid w:val="000D6884"/>
    <w:rsid w:val="000D6DED"/>
    <w:rsid w:val="000D72B7"/>
    <w:rsid w:val="000D7FE5"/>
    <w:rsid w:val="000E1011"/>
    <w:rsid w:val="000E12AC"/>
    <w:rsid w:val="000E130F"/>
    <w:rsid w:val="000E1A96"/>
    <w:rsid w:val="000E1AC9"/>
    <w:rsid w:val="000E1DE4"/>
    <w:rsid w:val="000E361D"/>
    <w:rsid w:val="000E3B25"/>
    <w:rsid w:val="000E44F9"/>
    <w:rsid w:val="000E4C75"/>
    <w:rsid w:val="000E5A8E"/>
    <w:rsid w:val="000E639D"/>
    <w:rsid w:val="000E6BCB"/>
    <w:rsid w:val="000E6DDE"/>
    <w:rsid w:val="000E6E58"/>
    <w:rsid w:val="000E70EE"/>
    <w:rsid w:val="000E721F"/>
    <w:rsid w:val="000E7A40"/>
    <w:rsid w:val="000E7EFC"/>
    <w:rsid w:val="000F01F2"/>
    <w:rsid w:val="000F24C1"/>
    <w:rsid w:val="000F2773"/>
    <w:rsid w:val="000F34C2"/>
    <w:rsid w:val="000F3DF9"/>
    <w:rsid w:val="000F463B"/>
    <w:rsid w:val="000F5036"/>
    <w:rsid w:val="000F547F"/>
    <w:rsid w:val="000F6285"/>
    <w:rsid w:val="000F7DD2"/>
    <w:rsid w:val="00100134"/>
    <w:rsid w:val="001001B3"/>
    <w:rsid w:val="00100A2A"/>
    <w:rsid w:val="00101071"/>
    <w:rsid w:val="00102317"/>
    <w:rsid w:val="00102635"/>
    <w:rsid w:val="001026F0"/>
    <w:rsid w:val="00103845"/>
    <w:rsid w:val="00103927"/>
    <w:rsid w:val="001042D9"/>
    <w:rsid w:val="00104CB2"/>
    <w:rsid w:val="00104FC4"/>
    <w:rsid w:val="0010566F"/>
    <w:rsid w:val="00106646"/>
    <w:rsid w:val="00106B6E"/>
    <w:rsid w:val="00106D10"/>
    <w:rsid w:val="00107F70"/>
    <w:rsid w:val="00110B38"/>
    <w:rsid w:val="00111505"/>
    <w:rsid w:val="00111A57"/>
    <w:rsid w:val="00112613"/>
    <w:rsid w:val="00112697"/>
    <w:rsid w:val="00112C4D"/>
    <w:rsid w:val="00112CBA"/>
    <w:rsid w:val="00112FF0"/>
    <w:rsid w:val="00114CD7"/>
    <w:rsid w:val="00116231"/>
    <w:rsid w:val="00116EA1"/>
    <w:rsid w:val="00117752"/>
    <w:rsid w:val="00117ED5"/>
    <w:rsid w:val="00120014"/>
    <w:rsid w:val="00120BA4"/>
    <w:rsid w:val="00121490"/>
    <w:rsid w:val="00121B07"/>
    <w:rsid w:val="00122344"/>
    <w:rsid w:val="001235E9"/>
    <w:rsid w:val="001237F4"/>
    <w:rsid w:val="00123976"/>
    <w:rsid w:val="00124E7D"/>
    <w:rsid w:val="00125002"/>
    <w:rsid w:val="0012555B"/>
    <w:rsid w:val="00126087"/>
    <w:rsid w:val="00126F4A"/>
    <w:rsid w:val="00127722"/>
    <w:rsid w:val="00127A01"/>
    <w:rsid w:val="001303DA"/>
    <w:rsid w:val="001304A1"/>
    <w:rsid w:val="00130B21"/>
    <w:rsid w:val="00130F0B"/>
    <w:rsid w:val="001320C8"/>
    <w:rsid w:val="00133CA6"/>
    <w:rsid w:val="001346F2"/>
    <w:rsid w:val="00134AAC"/>
    <w:rsid w:val="0013522A"/>
    <w:rsid w:val="0013690A"/>
    <w:rsid w:val="00137938"/>
    <w:rsid w:val="00137C64"/>
    <w:rsid w:val="001403B8"/>
    <w:rsid w:val="00140E8A"/>
    <w:rsid w:val="00141301"/>
    <w:rsid w:val="00142353"/>
    <w:rsid w:val="001426C8"/>
    <w:rsid w:val="00142902"/>
    <w:rsid w:val="00142A65"/>
    <w:rsid w:val="00143351"/>
    <w:rsid w:val="00145E8D"/>
    <w:rsid w:val="00146566"/>
    <w:rsid w:val="001465BA"/>
    <w:rsid w:val="001465E0"/>
    <w:rsid w:val="00146974"/>
    <w:rsid w:val="00146C3F"/>
    <w:rsid w:val="00146EC4"/>
    <w:rsid w:val="00147146"/>
    <w:rsid w:val="00147422"/>
    <w:rsid w:val="00147533"/>
    <w:rsid w:val="00147562"/>
    <w:rsid w:val="001479BE"/>
    <w:rsid w:val="0015057A"/>
    <w:rsid w:val="00150BA6"/>
    <w:rsid w:val="0015110B"/>
    <w:rsid w:val="001519E0"/>
    <w:rsid w:val="0015345E"/>
    <w:rsid w:val="00153814"/>
    <w:rsid w:val="00155140"/>
    <w:rsid w:val="001560B0"/>
    <w:rsid w:val="00156425"/>
    <w:rsid w:val="00156509"/>
    <w:rsid w:val="00157DD2"/>
    <w:rsid w:val="0016065E"/>
    <w:rsid w:val="00160814"/>
    <w:rsid w:val="001617B4"/>
    <w:rsid w:val="00162F7D"/>
    <w:rsid w:val="00163902"/>
    <w:rsid w:val="00163F10"/>
    <w:rsid w:val="0016459B"/>
    <w:rsid w:val="001659CF"/>
    <w:rsid w:val="001662DE"/>
    <w:rsid w:val="00166B23"/>
    <w:rsid w:val="00166EC3"/>
    <w:rsid w:val="00166ED4"/>
    <w:rsid w:val="001670CA"/>
    <w:rsid w:val="00167139"/>
    <w:rsid w:val="00167905"/>
    <w:rsid w:val="001701D7"/>
    <w:rsid w:val="001701D9"/>
    <w:rsid w:val="00170679"/>
    <w:rsid w:val="00172A9E"/>
    <w:rsid w:val="00173117"/>
    <w:rsid w:val="00173D18"/>
    <w:rsid w:val="00174031"/>
    <w:rsid w:val="0017443A"/>
    <w:rsid w:val="00174E71"/>
    <w:rsid w:val="001751F5"/>
    <w:rsid w:val="00175D47"/>
    <w:rsid w:val="00176388"/>
    <w:rsid w:val="001763DF"/>
    <w:rsid w:val="001802A2"/>
    <w:rsid w:val="001807F0"/>
    <w:rsid w:val="00180854"/>
    <w:rsid w:val="001813E0"/>
    <w:rsid w:val="00181641"/>
    <w:rsid w:val="00182149"/>
    <w:rsid w:val="00183425"/>
    <w:rsid w:val="00184292"/>
    <w:rsid w:val="0018457D"/>
    <w:rsid w:val="001846A7"/>
    <w:rsid w:val="00184E16"/>
    <w:rsid w:val="00184EED"/>
    <w:rsid w:val="00185119"/>
    <w:rsid w:val="00186AAD"/>
    <w:rsid w:val="00186E92"/>
    <w:rsid w:val="00190697"/>
    <w:rsid w:val="00190D86"/>
    <w:rsid w:val="00191301"/>
    <w:rsid w:val="001924F6"/>
    <w:rsid w:val="00192D9A"/>
    <w:rsid w:val="001932D7"/>
    <w:rsid w:val="00193BA0"/>
    <w:rsid w:val="00193D60"/>
    <w:rsid w:val="00193DFB"/>
    <w:rsid w:val="0019438D"/>
    <w:rsid w:val="00194459"/>
    <w:rsid w:val="00194FA1"/>
    <w:rsid w:val="001956A1"/>
    <w:rsid w:val="00195EF3"/>
    <w:rsid w:val="00196A5C"/>
    <w:rsid w:val="00196E3B"/>
    <w:rsid w:val="00197278"/>
    <w:rsid w:val="001A1E43"/>
    <w:rsid w:val="001A2151"/>
    <w:rsid w:val="001A263C"/>
    <w:rsid w:val="001A26DF"/>
    <w:rsid w:val="001A35E7"/>
    <w:rsid w:val="001A5B18"/>
    <w:rsid w:val="001A6B9C"/>
    <w:rsid w:val="001A6D9D"/>
    <w:rsid w:val="001A7689"/>
    <w:rsid w:val="001B1BD0"/>
    <w:rsid w:val="001B20D7"/>
    <w:rsid w:val="001B330B"/>
    <w:rsid w:val="001B3BFE"/>
    <w:rsid w:val="001B4073"/>
    <w:rsid w:val="001B4146"/>
    <w:rsid w:val="001B473D"/>
    <w:rsid w:val="001B4954"/>
    <w:rsid w:val="001B4F52"/>
    <w:rsid w:val="001B4FA2"/>
    <w:rsid w:val="001B5864"/>
    <w:rsid w:val="001B61CE"/>
    <w:rsid w:val="001B6D37"/>
    <w:rsid w:val="001B7A58"/>
    <w:rsid w:val="001C09B1"/>
    <w:rsid w:val="001C14C5"/>
    <w:rsid w:val="001C263D"/>
    <w:rsid w:val="001C294B"/>
    <w:rsid w:val="001C32CE"/>
    <w:rsid w:val="001C33D8"/>
    <w:rsid w:val="001C3B7B"/>
    <w:rsid w:val="001C4AEC"/>
    <w:rsid w:val="001C5C94"/>
    <w:rsid w:val="001C5F6F"/>
    <w:rsid w:val="001C6625"/>
    <w:rsid w:val="001C669C"/>
    <w:rsid w:val="001C6801"/>
    <w:rsid w:val="001C74FD"/>
    <w:rsid w:val="001C76A9"/>
    <w:rsid w:val="001C7D25"/>
    <w:rsid w:val="001D1E1D"/>
    <w:rsid w:val="001D2CDA"/>
    <w:rsid w:val="001D43BC"/>
    <w:rsid w:val="001D49BF"/>
    <w:rsid w:val="001D4AC4"/>
    <w:rsid w:val="001D4DED"/>
    <w:rsid w:val="001D4F1B"/>
    <w:rsid w:val="001D623F"/>
    <w:rsid w:val="001D69D7"/>
    <w:rsid w:val="001D7139"/>
    <w:rsid w:val="001D71BC"/>
    <w:rsid w:val="001D7ED3"/>
    <w:rsid w:val="001E000C"/>
    <w:rsid w:val="001E0047"/>
    <w:rsid w:val="001E11F0"/>
    <w:rsid w:val="001E3077"/>
    <w:rsid w:val="001E3428"/>
    <w:rsid w:val="001E35AC"/>
    <w:rsid w:val="001E36AD"/>
    <w:rsid w:val="001E38EB"/>
    <w:rsid w:val="001E3B71"/>
    <w:rsid w:val="001E3BD0"/>
    <w:rsid w:val="001E45A6"/>
    <w:rsid w:val="001E4DDD"/>
    <w:rsid w:val="001E52CA"/>
    <w:rsid w:val="001E532E"/>
    <w:rsid w:val="001E58CB"/>
    <w:rsid w:val="001E5FCB"/>
    <w:rsid w:val="001E604C"/>
    <w:rsid w:val="001E60B2"/>
    <w:rsid w:val="001E62F3"/>
    <w:rsid w:val="001E6FA2"/>
    <w:rsid w:val="001E7EC6"/>
    <w:rsid w:val="001F106E"/>
    <w:rsid w:val="001F16D7"/>
    <w:rsid w:val="001F3106"/>
    <w:rsid w:val="001F45E3"/>
    <w:rsid w:val="001F5836"/>
    <w:rsid w:val="001F59F5"/>
    <w:rsid w:val="001F6344"/>
    <w:rsid w:val="001F644A"/>
    <w:rsid w:val="001F691E"/>
    <w:rsid w:val="001F714F"/>
    <w:rsid w:val="001F7447"/>
    <w:rsid w:val="0020170F"/>
    <w:rsid w:val="00201E43"/>
    <w:rsid w:val="0020269A"/>
    <w:rsid w:val="002027A0"/>
    <w:rsid w:val="0020306D"/>
    <w:rsid w:val="00203448"/>
    <w:rsid w:val="00203B7C"/>
    <w:rsid w:val="00203BAB"/>
    <w:rsid w:val="00204337"/>
    <w:rsid w:val="00204BAF"/>
    <w:rsid w:val="00205575"/>
    <w:rsid w:val="0020572E"/>
    <w:rsid w:val="00210113"/>
    <w:rsid w:val="002103C8"/>
    <w:rsid w:val="002107FD"/>
    <w:rsid w:val="00211368"/>
    <w:rsid w:val="00211E3A"/>
    <w:rsid w:val="002127DD"/>
    <w:rsid w:val="00212F5D"/>
    <w:rsid w:val="0021317A"/>
    <w:rsid w:val="00213D08"/>
    <w:rsid w:val="00214225"/>
    <w:rsid w:val="00214777"/>
    <w:rsid w:val="00214CAA"/>
    <w:rsid w:val="00215126"/>
    <w:rsid w:val="00215B1B"/>
    <w:rsid w:val="00216E3C"/>
    <w:rsid w:val="00220222"/>
    <w:rsid w:val="0022265F"/>
    <w:rsid w:val="002236C3"/>
    <w:rsid w:val="002246F5"/>
    <w:rsid w:val="0022483B"/>
    <w:rsid w:val="002254AC"/>
    <w:rsid w:val="002257BF"/>
    <w:rsid w:val="00225A99"/>
    <w:rsid w:val="00227FD9"/>
    <w:rsid w:val="002300A0"/>
    <w:rsid w:val="00230547"/>
    <w:rsid w:val="00230A5C"/>
    <w:rsid w:val="00230F9A"/>
    <w:rsid w:val="00231CE0"/>
    <w:rsid w:val="0023259B"/>
    <w:rsid w:val="00235515"/>
    <w:rsid w:val="00235AD2"/>
    <w:rsid w:val="00235B4E"/>
    <w:rsid w:val="00235DB6"/>
    <w:rsid w:val="002361C9"/>
    <w:rsid w:val="002368E9"/>
    <w:rsid w:val="00237615"/>
    <w:rsid w:val="00237C14"/>
    <w:rsid w:val="00237FDF"/>
    <w:rsid w:val="0024159D"/>
    <w:rsid w:val="0024173C"/>
    <w:rsid w:val="00241CA5"/>
    <w:rsid w:val="00241D2B"/>
    <w:rsid w:val="0024251E"/>
    <w:rsid w:val="00242873"/>
    <w:rsid w:val="002428E5"/>
    <w:rsid w:val="00243610"/>
    <w:rsid w:val="00243CDB"/>
    <w:rsid w:val="00243D8F"/>
    <w:rsid w:val="0024488F"/>
    <w:rsid w:val="0024496C"/>
    <w:rsid w:val="00244EA9"/>
    <w:rsid w:val="002450F0"/>
    <w:rsid w:val="002453A2"/>
    <w:rsid w:val="002459D9"/>
    <w:rsid w:val="00245AAD"/>
    <w:rsid w:val="00246EBC"/>
    <w:rsid w:val="0024778F"/>
    <w:rsid w:val="00247EAA"/>
    <w:rsid w:val="002506A1"/>
    <w:rsid w:val="00250946"/>
    <w:rsid w:val="00250D48"/>
    <w:rsid w:val="00251162"/>
    <w:rsid w:val="00251788"/>
    <w:rsid w:val="002517C7"/>
    <w:rsid w:val="00252128"/>
    <w:rsid w:val="002529F2"/>
    <w:rsid w:val="002530C5"/>
    <w:rsid w:val="00253558"/>
    <w:rsid w:val="00253ABB"/>
    <w:rsid w:val="002550C7"/>
    <w:rsid w:val="00255B09"/>
    <w:rsid w:val="00255BCB"/>
    <w:rsid w:val="00255E37"/>
    <w:rsid w:val="0025685E"/>
    <w:rsid w:val="00256A44"/>
    <w:rsid w:val="00256B9F"/>
    <w:rsid w:val="00256C04"/>
    <w:rsid w:val="00257584"/>
    <w:rsid w:val="00261ACF"/>
    <w:rsid w:val="002630C6"/>
    <w:rsid w:val="00264301"/>
    <w:rsid w:val="00264ACC"/>
    <w:rsid w:val="00266E31"/>
    <w:rsid w:val="002708D9"/>
    <w:rsid w:val="002709D6"/>
    <w:rsid w:val="002716B6"/>
    <w:rsid w:val="00271777"/>
    <w:rsid w:val="00271D09"/>
    <w:rsid w:val="00272025"/>
    <w:rsid w:val="00272393"/>
    <w:rsid w:val="00272576"/>
    <w:rsid w:val="00272620"/>
    <w:rsid w:val="00273783"/>
    <w:rsid w:val="00274351"/>
    <w:rsid w:val="002743C3"/>
    <w:rsid w:val="00274BC4"/>
    <w:rsid w:val="00275503"/>
    <w:rsid w:val="0027609B"/>
    <w:rsid w:val="0027666E"/>
    <w:rsid w:val="002766DD"/>
    <w:rsid w:val="002803BF"/>
    <w:rsid w:val="0028276A"/>
    <w:rsid w:val="00282B3B"/>
    <w:rsid w:val="00282DD2"/>
    <w:rsid w:val="00285E9E"/>
    <w:rsid w:val="0028619D"/>
    <w:rsid w:val="0028690E"/>
    <w:rsid w:val="00286BF3"/>
    <w:rsid w:val="00290BE8"/>
    <w:rsid w:val="00291ED1"/>
    <w:rsid w:val="00292921"/>
    <w:rsid w:val="00292A35"/>
    <w:rsid w:val="00292BED"/>
    <w:rsid w:val="00293A49"/>
    <w:rsid w:val="00294292"/>
    <w:rsid w:val="002957B7"/>
    <w:rsid w:val="00296C39"/>
    <w:rsid w:val="00297D05"/>
    <w:rsid w:val="002A02A0"/>
    <w:rsid w:val="002A1A6A"/>
    <w:rsid w:val="002A1D20"/>
    <w:rsid w:val="002A214A"/>
    <w:rsid w:val="002A2E0F"/>
    <w:rsid w:val="002A4C1C"/>
    <w:rsid w:val="002A4DFC"/>
    <w:rsid w:val="002A5602"/>
    <w:rsid w:val="002A6568"/>
    <w:rsid w:val="002A7C8A"/>
    <w:rsid w:val="002B0979"/>
    <w:rsid w:val="002B1428"/>
    <w:rsid w:val="002B15D1"/>
    <w:rsid w:val="002B3870"/>
    <w:rsid w:val="002B4055"/>
    <w:rsid w:val="002B4174"/>
    <w:rsid w:val="002B4BC7"/>
    <w:rsid w:val="002B4C91"/>
    <w:rsid w:val="002B4D66"/>
    <w:rsid w:val="002B598E"/>
    <w:rsid w:val="002B5C59"/>
    <w:rsid w:val="002B6F4C"/>
    <w:rsid w:val="002B7F91"/>
    <w:rsid w:val="002C030D"/>
    <w:rsid w:val="002C1A5F"/>
    <w:rsid w:val="002C1B76"/>
    <w:rsid w:val="002C1CFE"/>
    <w:rsid w:val="002C1D72"/>
    <w:rsid w:val="002C20FE"/>
    <w:rsid w:val="002C2303"/>
    <w:rsid w:val="002C3545"/>
    <w:rsid w:val="002C4BF6"/>
    <w:rsid w:val="002C5389"/>
    <w:rsid w:val="002C5C6E"/>
    <w:rsid w:val="002C6586"/>
    <w:rsid w:val="002C67E9"/>
    <w:rsid w:val="002C6D9D"/>
    <w:rsid w:val="002C73EC"/>
    <w:rsid w:val="002C753B"/>
    <w:rsid w:val="002C7F13"/>
    <w:rsid w:val="002D1431"/>
    <w:rsid w:val="002D24CB"/>
    <w:rsid w:val="002D3C4B"/>
    <w:rsid w:val="002D3E3A"/>
    <w:rsid w:val="002D43AD"/>
    <w:rsid w:val="002D4EA4"/>
    <w:rsid w:val="002D4F05"/>
    <w:rsid w:val="002D5658"/>
    <w:rsid w:val="002D57E4"/>
    <w:rsid w:val="002D6323"/>
    <w:rsid w:val="002E087D"/>
    <w:rsid w:val="002E0AD7"/>
    <w:rsid w:val="002E1057"/>
    <w:rsid w:val="002E1487"/>
    <w:rsid w:val="002E184D"/>
    <w:rsid w:val="002E200E"/>
    <w:rsid w:val="002E27EA"/>
    <w:rsid w:val="002E32F5"/>
    <w:rsid w:val="002E4889"/>
    <w:rsid w:val="002E5445"/>
    <w:rsid w:val="002E6542"/>
    <w:rsid w:val="002E692D"/>
    <w:rsid w:val="002E7D1B"/>
    <w:rsid w:val="002F113E"/>
    <w:rsid w:val="002F1FA0"/>
    <w:rsid w:val="002F2905"/>
    <w:rsid w:val="002F3E28"/>
    <w:rsid w:val="002F41AC"/>
    <w:rsid w:val="002F4516"/>
    <w:rsid w:val="002F4788"/>
    <w:rsid w:val="002F49C8"/>
    <w:rsid w:val="002F4F11"/>
    <w:rsid w:val="002F5386"/>
    <w:rsid w:val="002F7D9D"/>
    <w:rsid w:val="00300CFD"/>
    <w:rsid w:val="00301753"/>
    <w:rsid w:val="003023E3"/>
    <w:rsid w:val="00304CEB"/>
    <w:rsid w:val="00304FCA"/>
    <w:rsid w:val="00305C72"/>
    <w:rsid w:val="00305DC6"/>
    <w:rsid w:val="00307396"/>
    <w:rsid w:val="00307C63"/>
    <w:rsid w:val="00310273"/>
    <w:rsid w:val="003103CD"/>
    <w:rsid w:val="00310530"/>
    <w:rsid w:val="003108F3"/>
    <w:rsid w:val="00310E5A"/>
    <w:rsid w:val="00311F15"/>
    <w:rsid w:val="0031373B"/>
    <w:rsid w:val="00313D96"/>
    <w:rsid w:val="0031411D"/>
    <w:rsid w:val="0031417A"/>
    <w:rsid w:val="00315222"/>
    <w:rsid w:val="003174A6"/>
    <w:rsid w:val="0031776A"/>
    <w:rsid w:val="00317C64"/>
    <w:rsid w:val="0032037E"/>
    <w:rsid w:val="003207A5"/>
    <w:rsid w:val="003213C8"/>
    <w:rsid w:val="003216EF"/>
    <w:rsid w:val="003226DC"/>
    <w:rsid w:val="00322E8C"/>
    <w:rsid w:val="00323083"/>
    <w:rsid w:val="00323ACC"/>
    <w:rsid w:val="00326396"/>
    <w:rsid w:val="00326AAA"/>
    <w:rsid w:val="0032730F"/>
    <w:rsid w:val="0032749C"/>
    <w:rsid w:val="003279B9"/>
    <w:rsid w:val="00327B71"/>
    <w:rsid w:val="00327BCC"/>
    <w:rsid w:val="0033084C"/>
    <w:rsid w:val="00330A9C"/>
    <w:rsid w:val="00332888"/>
    <w:rsid w:val="00332B31"/>
    <w:rsid w:val="00332B71"/>
    <w:rsid w:val="003333D8"/>
    <w:rsid w:val="00333C59"/>
    <w:rsid w:val="00334C81"/>
    <w:rsid w:val="00335B4B"/>
    <w:rsid w:val="00335F3F"/>
    <w:rsid w:val="00336062"/>
    <w:rsid w:val="00336206"/>
    <w:rsid w:val="003411FF"/>
    <w:rsid w:val="0034163E"/>
    <w:rsid w:val="00341B83"/>
    <w:rsid w:val="00342150"/>
    <w:rsid w:val="00342C9E"/>
    <w:rsid w:val="00343538"/>
    <w:rsid w:val="00343BE1"/>
    <w:rsid w:val="00344B77"/>
    <w:rsid w:val="00345194"/>
    <w:rsid w:val="00345CDE"/>
    <w:rsid w:val="003466B3"/>
    <w:rsid w:val="003503C7"/>
    <w:rsid w:val="003504C3"/>
    <w:rsid w:val="0035052E"/>
    <w:rsid w:val="00351C46"/>
    <w:rsid w:val="00352481"/>
    <w:rsid w:val="003527D2"/>
    <w:rsid w:val="003530F1"/>
    <w:rsid w:val="00353DBD"/>
    <w:rsid w:val="003548E2"/>
    <w:rsid w:val="00355955"/>
    <w:rsid w:val="00355CAA"/>
    <w:rsid w:val="00356705"/>
    <w:rsid w:val="00356AEB"/>
    <w:rsid w:val="00356F75"/>
    <w:rsid w:val="003629B1"/>
    <w:rsid w:val="00363A54"/>
    <w:rsid w:val="00364A26"/>
    <w:rsid w:val="00365ADE"/>
    <w:rsid w:val="00366802"/>
    <w:rsid w:val="003670F2"/>
    <w:rsid w:val="003708CB"/>
    <w:rsid w:val="003708D7"/>
    <w:rsid w:val="00370962"/>
    <w:rsid w:val="00370D30"/>
    <w:rsid w:val="003717BF"/>
    <w:rsid w:val="00371D56"/>
    <w:rsid w:val="0037380D"/>
    <w:rsid w:val="00373D30"/>
    <w:rsid w:val="003749E5"/>
    <w:rsid w:val="0037563B"/>
    <w:rsid w:val="00375A87"/>
    <w:rsid w:val="00375DF8"/>
    <w:rsid w:val="00376968"/>
    <w:rsid w:val="00380025"/>
    <w:rsid w:val="00380BEC"/>
    <w:rsid w:val="003814DB"/>
    <w:rsid w:val="003831D0"/>
    <w:rsid w:val="00383823"/>
    <w:rsid w:val="00383C38"/>
    <w:rsid w:val="00383FDA"/>
    <w:rsid w:val="00385693"/>
    <w:rsid w:val="003857BA"/>
    <w:rsid w:val="0038727D"/>
    <w:rsid w:val="00390468"/>
    <w:rsid w:val="00390C6F"/>
    <w:rsid w:val="00391F7E"/>
    <w:rsid w:val="00392CE2"/>
    <w:rsid w:val="00393137"/>
    <w:rsid w:val="00393455"/>
    <w:rsid w:val="00393E7F"/>
    <w:rsid w:val="0039447D"/>
    <w:rsid w:val="003951B5"/>
    <w:rsid w:val="00395AC5"/>
    <w:rsid w:val="00395C5D"/>
    <w:rsid w:val="00396A07"/>
    <w:rsid w:val="00397D5E"/>
    <w:rsid w:val="003A021E"/>
    <w:rsid w:val="003A0368"/>
    <w:rsid w:val="003A087D"/>
    <w:rsid w:val="003A0AE7"/>
    <w:rsid w:val="003A15DF"/>
    <w:rsid w:val="003A1B1A"/>
    <w:rsid w:val="003A20C0"/>
    <w:rsid w:val="003A214B"/>
    <w:rsid w:val="003A23AA"/>
    <w:rsid w:val="003A333B"/>
    <w:rsid w:val="003A3C5D"/>
    <w:rsid w:val="003A4215"/>
    <w:rsid w:val="003A4572"/>
    <w:rsid w:val="003A46AE"/>
    <w:rsid w:val="003A4CA4"/>
    <w:rsid w:val="003A4FA8"/>
    <w:rsid w:val="003A514D"/>
    <w:rsid w:val="003A6947"/>
    <w:rsid w:val="003A789F"/>
    <w:rsid w:val="003A7A4F"/>
    <w:rsid w:val="003B0042"/>
    <w:rsid w:val="003B0559"/>
    <w:rsid w:val="003B06BF"/>
    <w:rsid w:val="003B1B2A"/>
    <w:rsid w:val="003B3025"/>
    <w:rsid w:val="003B3D75"/>
    <w:rsid w:val="003B3F3A"/>
    <w:rsid w:val="003B5D48"/>
    <w:rsid w:val="003C17C5"/>
    <w:rsid w:val="003C1888"/>
    <w:rsid w:val="003C27C8"/>
    <w:rsid w:val="003C5D83"/>
    <w:rsid w:val="003D04C5"/>
    <w:rsid w:val="003D2625"/>
    <w:rsid w:val="003D3F92"/>
    <w:rsid w:val="003D4842"/>
    <w:rsid w:val="003D4C3C"/>
    <w:rsid w:val="003D4EF0"/>
    <w:rsid w:val="003D5783"/>
    <w:rsid w:val="003D5A7C"/>
    <w:rsid w:val="003D6104"/>
    <w:rsid w:val="003D6986"/>
    <w:rsid w:val="003D720A"/>
    <w:rsid w:val="003D7481"/>
    <w:rsid w:val="003E03F7"/>
    <w:rsid w:val="003E0A49"/>
    <w:rsid w:val="003E0E67"/>
    <w:rsid w:val="003E24DE"/>
    <w:rsid w:val="003E2AE1"/>
    <w:rsid w:val="003E2CBE"/>
    <w:rsid w:val="003E35C1"/>
    <w:rsid w:val="003E3827"/>
    <w:rsid w:val="003E382F"/>
    <w:rsid w:val="003E3D98"/>
    <w:rsid w:val="003E3E51"/>
    <w:rsid w:val="003E4EE0"/>
    <w:rsid w:val="003E5507"/>
    <w:rsid w:val="003E5F9E"/>
    <w:rsid w:val="003E6241"/>
    <w:rsid w:val="003E6459"/>
    <w:rsid w:val="003E6D01"/>
    <w:rsid w:val="003E752B"/>
    <w:rsid w:val="003F0039"/>
    <w:rsid w:val="003F147B"/>
    <w:rsid w:val="003F1AA0"/>
    <w:rsid w:val="003F1BC6"/>
    <w:rsid w:val="003F38B2"/>
    <w:rsid w:val="003F39D9"/>
    <w:rsid w:val="003F3F6E"/>
    <w:rsid w:val="003F4D09"/>
    <w:rsid w:val="003F5544"/>
    <w:rsid w:val="003F55B4"/>
    <w:rsid w:val="003F59CD"/>
    <w:rsid w:val="003F73D3"/>
    <w:rsid w:val="003F766B"/>
    <w:rsid w:val="003F7BE7"/>
    <w:rsid w:val="004002C2"/>
    <w:rsid w:val="00400E97"/>
    <w:rsid w:val="00401B16"/>
    <w:rsid w:val="00402104"/>
    <w:rsid w:val="00404800"/>
    <w:rsid w:val="004066E4"/>
    <w:rsid w:val="00410131"/>
    <w:rsid w:val="00410EB0"/>
    <w:rsid w:val="004119D8"/>
    <w:rsid w:val="004129C6"/>
    <w:rsid w:val="004129E2"/>
    <w:rsid w:val="004138C3"/>
    <w:rsid w:val="00414A3A"/>
    <w:rsid w:val="00414C8D"/>
    <w:rsid w:val="004156CF"/>
    <w:rsid w:val="00415744"/>
    <w:rsid w:val="00415D3B"/>
    <w:rsid w:val="00415EB9"/>
    <w:rsid w:val="004163BA"/>
    <w:rsid w:val="0041719F"/>
    <w:rsid w:val="0041785B"/>
    <w:rsid w:val="00420D79"/>
    <w:rsid w:val="00421017"/>
    <w:rsid w:val="004212A8"/>
    <w:rsid w:val="004214CE"/>
    <w:rsid w:val="00421781"/>
    <w:rsid w:val="00421809"/>
    <w:rsid w:val="004224E6"/>
    <w:rsid w:val="004224F8"/>
    <w:rsid w:val="00423477"/>
    <w:rsid w:val="00423AC4"/>
    <w:rsid w:val="0042469B"/>
    <w:rsid w:val="00424E1B"/>
    <w:rsid w:val="00427FE2"/>
    <w:rsid w:val="00432E87"/>
    <w:rsid w:val="00433C6D"/>
    <w:rsid w:val="00434200"/>
    <w:rsid w:val="0043425C"/>
    <w:rsid w:val="00434F98"/>
    <w:rsid w:val="00435B57"/>
    <w:rsid w:val="00435F5D"/>
    <w:rsid w:val="004364B9"/>
    <w:rsid w:val="00436B8F"/>
    <w:rsid w:val="00436BAD"/>
    <w:rsid w:val="0044114A"/>
    <w:rsid w:val="0044128B"/>
    <w:rsid w:val="00441853"/>
    <w:rsid w:val="00442DA4"/>
    <w:rsid w:val="004431CB"/>
    <w:rsid w:val="00443595"/>
    <w:rsid w:val="00444574"/>
    <w:rsid w:val="004446EF"/>
    <w:rsid w:val="004465CB"/>
    <w:rsid w:val="00446C2D"/>
    <w:rsid w:val="00446D43"/>
    <w:rsid w:val="004513B6"/>
    <w:rsid w:val="0045155A"/>
    <w:rsid w:val="0045158D"/>
    <w:rsid w:val="00452D88"/>
    <w:rsid w:val="00452FB7"/>
    <w:rsid w:val="004534D5"/>
    <w:rsid w:val="00454864"/>
    <w:rsid w:val="00454CDC"/>
    <w:rsid w:val="00454FFA"/>
    <w:rsid w:val="00455378"/>
    <w:rsid w:val="00455C4A"/>
    <w:rsid w:val="00456776"/>
    <w:rsid w:val="00457BFF"/>
    <w:rsid w:val="00457D9C"/>
    <w:rsid w:val="00460832"/>
    <w:rsid w:val="00460B5B"/>
    <w:rsid w:val="00460D8B"/>
    <w:rsid w:val="00461716"/>
    <w:rsid w:val="00463C3A"/>
    <w:rsid w:val="00463D8E"/>
    <w:rsid w:val="004640BF"/>
    <w:rsid w:val="0046469F"/>
    <w:rsid w:val="004646CF"/>
    <w:rsid w:val="00464A9E"/>
    <w:rsid w:val="00466AF3"/>
    <w:rsid w:val="00466D2B"/>
    <w:rsid w:val="0047090F"/>
    <w:rsid w:val="00471240"/>
    <w:rsid w:val="004716EA"/>
    <w:rsid w:val="00471C4A"/>
    <w:rsid w:val="00471F7F"/>
    <w:rsid w:val="00472D2B"/>
    <w:rsid w:val="004737CD"/>
    <w:rsid w:val="00473FEE"/>
    <w:rsid w:val="0047414A"/>
    <w:rsid w:val="00474BCC"/>
    <w:rsid w:val="00475331"/>
    <w:rsid w:val="00475A6E"/>
    <w:rsid w:val="00475ACA"/>
    <w:rsid w:val="00476A70"/>
    <w:rsid w:val="00477140"/>
    <w:rsid w:val="004773D3"/>
    <w:rsid w:val="00480325"/>
    <w:rsid w:val="004803C5"/>
    <w:rsid w:val="00480B7B"/>
    <w:rsid w:val="00480DDD"/>
    <w:rsid w:val="0048190B"/>
    <w:rsid w:val="00482427"/>
    <w:rsid w:val="004825A6"/>
    <w:rsid w:val="004831DC"/>
    <w:rsid w:val="00483980"/>
    <w:rsid w:val="00483DAD"/>
    <w:rsid w:val="004843A5"/>
    <w:rsid w:val="004852AD"/>
    <w:rsid w:val="0048543C"/>
    <w:rsid w:val="00485455"/>
    <w:rsid w:val="00486E29"/>
    <w:rsid w:val="00487610"/>
    <w:rsid w:val="00490DE9"/>
    <w:rsid w:val="00491C86"/>
    <w:rsid w:val="004931DD"/>
    <w:rsid w:val="0049372B"/>
    <w:rsid w:val="00493E26"/>
    <w:rsid w:val="00494B5F"/>
    <w:rsid w:val="00494C3E"/>
    <w:rsid w:val="004963CB"/>
    <w:rsid w:val="00496592"/>
    <w:rsid w:val="0049691F"/>
    <w:rsid w:val="00497CEA"/>
    <w:rsid w:val="004A031B"/>
    <w:rsid w:val="004A17E6"/>
    <w:rsid w:val="004A1C5E"/>
    <w:rsid w:val="004A1D6E"/>
    <w:rsid w:val="004A3495"/>
    <w:rsid w:val="004A3C5E"/>
    <w:rsid w:val="004A58E1"/>
    <w:rsid w:val="004A60D7"/>
    <w:rsid w:val="004A6732"/>
    <w:rsid w:val="004A76E8"/>
    <w:rsid w:val="004B00B8"/>
    <w:rsid w:val="004B0ADC"/>
    <w:rsid w:val="004B1204"/>
    <w:rsid w:val="004B14AC"/>
    <w:rsid w:val="004B1CAA"/>
    <w:rsid w:val="004B1CF4"/>
    <w:rsid w:val="004B1F33"/>
    <w:rsid w:val="004B23D1"/>
    <w:rsid w:val="004B2592"/>
    <w:rsid w:val="004B3246"/>
    <w:rsid w:val="004B35EF"/>
    <w:rsid w:val="004B3CAE"/>
    <w:rsid w:val="004B3FEB"/>
    <w:rsid w:val="004B42C0"/>
    <w:rsid w:val="004B5288"/>
    <w:rsid w:val="004B5471"/>
    <w:rsid w:val="004B6444"/>
    <w:rsid w:val="004B72BA"/>
    <w:rsid w:val="004B7732"/>
    <w:rsid w:val="004C0E84"/>
    <w:rsid w:val="004C22D7"/>
    <w:rsid w:val="004C41C3"/>
    <w:rsid w:val="004C4583"/>
    <w:rsid w:val="004C4821"/>
    <w:rsid w:val="004C5AD2"/>
    <w:rsid w:val="004C61C8"/>
    <w:rsid w:val="004C68FD"/>
    <w:rsid w:val="004D16D7"/>
    <w:rsid w:val="004D232A"/>
    <w:rsid w:val="004D2FAA"/>
    <w:rsid w:val="004D6C74"/>
    <w:rsid w:val="004D7529"/>
    <w:rsid w:val="004D7AED"/>
    <w:rsid w:val="004E0C09"/>
    <w:rsid w:val="004E2A4B"/>
    <w:rsid w:val="004E33FC"/>
    <w:rsid w:val="004E34B0"/>
    <w:rsid w:val="004E3B2C"/>
    <w:rsid w:val="004E3E3A"/>
    <w:rsid w:val="004E4047"/>
    <w:rsid w:val="004E4495"/>
    <w:rsid w:val="004E566D"/>
    <w:rsid w:val="004E5C49"/>
    <w:rsid w:val="004E5DD6"/>
    <w:rsid w:val="004E7024"/>
    <w:rsid w:val="004E7116"/>
    <w:rsid w:val="004E782C"/>
    <w:rsid w:val="004E7977"/>
    <w:rsid w:val="004F21D7"/>
    <w:rsid w:val="004F2A01"/>
    <w:rsid w:val="004F31E3"/>
    <w:rsid w:val="004F323C"/>
    <w:rsid w:val="004F337C"/>
    <w:rsid w:val="004F3780"/>
    <w:rsid w:val="004F3F1E"/>
    <w:rsid w:val="004F463D"/>
    <w:rsid w:val="004F482F"/>
    <w:rsid w:val="004F51A4"/>
    <w:rsid w:val="004F677E"/>
    <w:rsid w:val="004F708C"/>
    <w:rsid w:val="004F7FB5"/>
    <w:rsid w:val="00500340"/>
    <w:rsid w:val="005003D2"/>
    <w:rsid w:val="00500865"/>
    <w:rsid w:val="00501516"/>
    <w:rsid w:val="005024FC"/>
    <w:rsid w:val="005038ED"/>
    <w:rsid w:val="00504177"/>
    <w:rsid w:val="00504EE7"/>
    <w:rsid w:val="00504FE0"/>
    <w:rsid w:val="00505B29"/>
    <w:rsid w:val="00505DFB"/>
    <w:rsid w:val="00506D8B"/>
    <w:rsid w:val="00506F00"/>
    <w:rsid w:val="00506F23"/>
    <w:rsid w:val="00510112"/>
    <w:rsid w:val="005109EE"/>
    <w:rsid w:val="00510B9B"/>
    <w:rsid w:val="00510D43"/>
    <w:rsid w:val="0051142A"/>
    <w:rsid w:val="0051191C"/>
    <w:rsid w:val="005135C5"/>
    <w:rsid w:val="00514B8E"/>
    <w:rsid w:val="005151CB"/>
    <w:rsid w:val="005159CE"/>
    <w:rsid w:val="00516A9A"/>
    <w:rsid w:val="00517BF4"/>
    <w:rsid w:val="0052052B"/>
    <w:rsid w:val="00521A27"/>
    <w:rsid w:val="00521B7B"/>
    <w:rsid w:val="00522C19"/>
    <w:rsid w:val="00523323"/>
    <w:rsid w:val="005236FE"/>
    <w:rsid w:val="00525672"/>
    <w:rsid w:val="005259BC"/>
    <w:rsid w:val="00525C08"/>
    <w:rsid w:val="00526B2F"/>
    <w:rsid w:val="005302C3"/>
    <w:rsid w:val="0053042F"/>
    <w:rsid w:val="005312DD"/>
    <w:rsid w:val="00531804"/>
    <w:rsid w:val="00531B34"/>
    <w:rsid w:val="00531FD5"/>
    <w:rsid w:val="005321C8"/>
    <w:rsid w:val="00532272"/>
    <w:rsid w:val="005327F7"/>
    <w:rsid w:val="00532A98"/>
    <w:rsid w:val="005330F9"/>
    <w:rsid w:val="005337E1"/>
    <w:rsid w:val="0053477E"/>
    <w:rsid w:val="00534C56"/>
    <w:rsid w:val="00534DFE"/>
    <w:rsid w:val="00534EE7"/>
    <w:rsid w:val="00535E45"/>
    <w:rsid w:val="00536BD5"/>
    <w:rsid w:val="00536E06"/>
    <w:rsid w:val="00540BB1"/>
    <w:rsid w:val="005429BA"/>
    <w:rsid w:val="00542BC0"/>
    <w:rsid w:val="00543875"/>
    <w:rsid w:val="005444EF"/>
    <w:rsid w:val="0054471A"/>
    <w:rsid w:val="005447FC"/>
    <w:rsid w:val="00544807"/>
    <w:rsid w:val="00545233"/>
    <w:rsid w:val="005456D1"/>
    <w:rsid w:val="005457BD"/>
    <w:rsid w:val="0054612F"/>
    <w:rsid w:val="0054624D"/>
    <w:rsid w:val="005472C0"/>
    <w:rsid w:val="0054794A"/>
    <w:rsid w:val="00554B3D"/>
    <w:rsid w:val="00555631"/>
    <w:rsid w:val="00555E87"/>
    <w:rsid w:val="00556A14"/>
    <w:rsid w:val="00556D9C"/>
    <w:rsid w:val="00556E4F"/>
    <w:rsid w:val="0055733C"/>
    <w:rsid w:val="00560196"/>
    <w:rsid w:val="0056059A"/>
    <w:rsid w:val="0056109C"/>
    <w:rsid w:val="00561383"/>
    <w:rsid w:val="005637AB"/>
    <w:rsid w:val="00563BFC"/>
    <w:rsid w:val="005643BE"/>
    <w:rsid w:val="00565DC5"/>
    <w:rsid w:val="00566538"/>
    <w:rsid w:val="005667FD"/>
    <w:rsid w:val="00571997"/>
    <w:rsid w:val="0057327B"/>
    <w:rsid w:val="005734B7"/>
    <w:rsid w:val="00573B4E"/>
    <w:rsid w:val="00573C10"/>
    <w:rsid w:val="00573C91"/>
    <w:rsid w:val="00573CD1"/>
    <w:rsid w:val="00574BBB"/>
    <w:rsid w:val="0057543A"/>
    <w:rsid w:val="00575CA7"/>
    <w:rsid w:val="00576BBF"/>
    <w:rsid w:val="00576D3A"/>
    <w:rsid w:val="00580A62"/>
    <w:rsid w:val="00580D99"/>
    <w:rsid w:val="00580DAD"/>
    <w:rsid w:val="00581405"/>
    <w:rsid w:val="00582032"/>
    <w:rsid w:val="005822DC"/>
    <w:rsid w:val="005826CD"/>
    <w:rsid w:val="00582869"/>
    <w:rsid w:val="00582E13"/>
    <w:rsid w:val="00583917"/>
    <w:rsid w:val="0058434E"/>
    <w:rsid w:val="0058560F"/>
    <w:rsid w:val="00585726"/>
    <w:rsid w:val="005857BE"/>
    <w:rsid w:val="00585DCE"/>
    <w:rsid w:val="00586DA0"/>
    <w:rsid w:val="005875F9"/>
    <w:rsid w:val="00587824"/>
    <w:rsid w:val="00587A06"/>
    <w:rsid w:val="00587F00"/>
    <w:rsid w:val="00590882"/>
    <w:rsid w:val="00590EB1"/>
    <w:rsid w:val="00590EE2"/>
    <w:rsid w:val="005929D1"/>
    <w:rsid w:val="00592E93"/>
    <w:rsid w:val="00592EAA"/>
    <w:rsid w:val="005937D9"/>
    <w:rsid w:val="005946FC"/>
    <w:rsid w:val="00597E91"/>
    <w:rsid w:val="005A21BA"/>
    <w:rsid w:val="005A31D9"/>
    <w:rsid w:val="005A3309"/>
    <w:rsid w:val="005A389D"/>
    <w:rsid w:val="005A3E11"/>
    <w:rsid w:val="005A463B"/>
    <w:rsid w:val="005A4CD8"/>
    <w:rsid w:val="005A742F"/>
    <w:rsid w:val="005A7A4C"/>
    <w:rsid w:val="005A7F2E"/>
    <w:rsid w:val="005B0E22"/>
    <w:rsid w:val="005B121E"/>
    <w:rsid w:val="005B1DF7"/>
    <w:rsid w:val="005B2144"/>
    <w:rsid w:val="005B308F"/>
    <w:rsid w:val="005B42C3"/>
    <w:rsid w:val="005B50A2"/>
    <w:rsid w:val="005B5AF8"/>
    <w:rsid w:val="005B5BA7"/>
    <w:rsid w:val="005B6132"/>
    <w:rsid w:val="005B6C45"/>
    <w:rsid w:val="005B6EAA"/>
    <w:rsid w:val="005B76CF"/>
    <w:rsid w:val="005C18E6"/>
    <w:rsid w:val="005C2699"/>
    <w:rsid w:val="005C32D0"/>
    <w:rsid w:val="005C3369"/>
    <w:rsid w:val="005C36A3"/>
    <w:rsid w:val="005C3E19"/>
    <w:rsid w:val="005C5237"/>
    <w:rsid w:val="005D0251"/>
    <w:rsid w:val="005D0728"/>
    <w:rsid w:val="005D1851"/>
    <w:rsid w:val="005D1933"/>
    <w:rsid w:val="005D314E"/>
    <w:rsid w:val="005D3E15"/>
    <w:rsid w:val="005D46A0"/>
    <w:rsid w:val="005D7BD7"/>
    <w:rsid w:val="005E0835"/>
    <w:rsid w:val="005E0A71"/>
    <w:rsid w:val="005E10BA"/>
    <w:rsid w:val="005E16CD"/>
    <w:rsid w:val="005E1E8D"/>
    <w:rsid w:val="005E3C67"/>
    <w:rsid w:val="005E3EE4"/>
    <w:rsid w:val="005E4110"/>
    <w:rsid w:val="005E5287"/>
    <w:rsid w:val="005E5B7F"/>
    <w:rsid w:val="005E6089"/>
    <w:rsid w:val="005E6550"/>
    <w:rsid w:val="005E77AB"/>
    <w:rsid w:val="005E7B48"/>
    <w:rsid w:val="005F05D6"/>
    <w:rsid w:val="005F0A66"/>
    <w:rsid w:val="005F170E"/>
    <w:rsid w:val="005F1AE2"/>
    <w:rsid w:val="005F25F3"/>
    <w:rsid w:val="005F2D30"/>
    <w:rsid w:val="005F3A3E"/>
    <w:rsid w:val="005F4068"/>
    <w:rsid w:val="005F4934"/>
    <w:rsid w:val="005F4C9E"/>
    <w:rsid w:val="005F5114"/>
    <w:rsid w:val="005F5488"/>
    <w:rsid w:val="005F5901"/>
    <w:rsid w:val="005F5912"/>
    <w:rsid w:val="005F5A18"/>
    <w:rsid w:val="005F5A93"/>
    <w:rsid w:val="005F6C9E"/>
    <w:rsid w:val="005F7E35"/>
    <w:rsid w:val="00600312"/>
    <w:rsid w:val="0060032A"/>
    <w:rsid w:val="00600F10"/>
    <w:rsid w:val="00600F9D"/>
    <w:rsid w:val="00602679"/>
    <w:rsid w:val="006029B7"/>
    <w:rsid w:val="00602C00"/>
    <w:rsid w:val="00603195"/>
    <w:rsid w:val="0060402D"/>
    <w:rsid w:val="0060408F"/>
    <w:rsid w:val="00604803"/>
    <w:rsid w:val="00604FFA"/>
    <w:rsid w:val="006064E9"/>
    <w:rsid w:val="00606EE4"/>
    <w:rsid w:val="0060770A"/>
    <w:rsid w:val="006106C1"/>
    <w:rsid w:val="006107E8"/>
    <w:rsid w:val="006137D1"/>
    <w:rsid w:val="006144C4"/>
    <w:rsid w:val="006147B1"/>
    <w:rsid w:val="00614991"/>
    <w:rsid w:val="00615C08"/>
    <w:rsid w:val="0061618A"/>
    <w:rsid w:val="00616735"/>
    <w:rsid w:val="006175FE"/>
    <w:rsid w:val="00617C78"/>
    <w:rsid w:val="006202B6"/>
    <w:rsid w:val="00621710"/>
    <w:rsid w:val="00623626"/>
    <w:rsid w:val="00623681"/>
    <w:rsid w:val="00623F34"/>
    <w:rsid w:val="00624366"/>
    <w:rsid w:val="006245F6"/>
    <w:rsid w:val="00625F98"/>
    <w:rsid w:val="00626500"/>
    <w:rsid w:val="00626E7B"/>
    <w:rsid w:val="00627116"/>
    <w:rsid w:val="00627585"/>
    <w:rsid w:val="00627A7C"/>
    <w:rsid w:val="0063039C"/>
    <w:rsid w:val="0063041C"/>
    <w:rsid w:val="0063107E"/>
    <w:rsid w:val="00632442"/>
    <w:rsid w:val="006324AE"/>
    <w:rsid w:val="00632956"/>
    <w:rsid w:val="00634267"/>
    <w:rsid w:val="0063434D"/>
    <w:rsid w:val="0063438B"/>
    <w:rsid w:val="006376B5"/>
    <w:rsid w:val="0063775F"/>
    <w:rsid w:val="00637E46"/>
    <w:rsid w:val="00637E87"/>
    <w:rsid w:val="00640A0D"/>
    <w:rsid w:val="00640A6B"/>
    <w:rsid w:val="00640D0F"/>
    <w:rsid w:val="00642C9C"/>
    <w:rsid w:val="00643816"/>
    <w:rsid w:val="00643E3C"/>
    <w:rsid w:val="00644781"/>
    <w:rsid w:val="00645284"/>
    <w:rsid w:val="00645448"/>
    <w:rsid w:val="0064560A"/>
    <w:rsid w:val="006463FE"/>
    <w:rsid w:val="006478B3"/>
    <w:rsid w:val="006501BA"/>
    <w:rsid w:val="00651A45"/>
    <w:rsid w:val="00651E2C"/>
    <w:rsid w:val="0065200B"/>
    <w:rsid w:val="00652437"/>
    <w:rsid w:val="00653560"/>
    <w:rsid w:val="00656904"/>
    <w:rsid w:val="00657117"/>
    <w:rsid w:val="00660292"/>
    <w:rsid w:val="00660BF0"/>
    <w:rsid w:val="00660D9F"/>
    <w:rsid w:val="0066215D"/>
    <w:rsid w:val="006632F6"/>
    <w:rsid w:val="00663370"/>
    <w:rsid w:val="00664F11"/>
    <w:rsid w:val="006657E6"/>
    <w:rsid w:val="00665974"/>
    <w:rsid w:val="006659A0"/>
    <w:rsid w:val="00665A6D"/>
    <w:rsid w:val="00666DCA"/>
    <w:rsid w:val="0067066A"/>
    <w:rsid w:val="00671502"/>
    <w:rsid w:val="00671715"/>
    <w:rsid w:val="00671BCE"/>
    <w:rsid w:val="006746C8"/>
    <w:rsid w:val="00674761"/>
    <w:rsid w:val="00674E48"/>
    <w:rsid w:val="00675D45"/>
    <w:rsid w:val="006761C6"/>
    <w:rsid w:val="00676DF2"/>
    <w:rsid w:val="0067716F"/>
    <w:rsid w:val="00681DDC"/>
    <w:rsid w:val="00682C71"/>
    <w:rsid w:val="00683337"/>
    <w:rsid w:val="00683677"/>
    <w:rsid w:val="006836D5"/>
    <w:rsid w:val="00683E89"/>
    <w:rsid w:val="00684C5B"/>
    <w:rsid w:val="006850AD"/>
    <w:rsid w:val="006850D4"/>
    <w:rsid w:val="0068510B"/>
    <w:rsid w:val="00686184"/>
    <w:rsid w:val="0069035C"/>
    <w:rsid w:val="006908A9"/>
    <w:rsid w:val="00690A84"/>
    <w:rsid w:val="00690DDA"/>
    <w:rsid w:val="006913A4"/>
    <w:rsid w:val="00691F4B"/>
    <w:rsid w:val="00692E67"/>
    <w:rsid w:val="00692EF5"/>
    <w:rsid w:val="006937F5"/>
    <w:rsid w:val="00694807"/>
    <w:rsid w:val="00694B4D"/>
    <w:rsid w:val="006977EC"/>
    <w:rsid w:val="006A07A9"/>
    <w:rsid w:val="006A0A87"/>
    <w:rsid w:val="006A1E49"/>
    <w:rsid w:val="006A2199"/>
    <w:rsid w:val="006A2F45"/>
    <w:rsid w:val="006A34F3"/>
    <w:rsid w:val="006A378B"/>
    <w:rsid w:val="006A3C17"/>
    <w:rsid w:val="006A4516"/>
    <w:rsid w:val="006A48AF"/>
    <w:rsid w:val="006A4D96"/>
    <w:rsid w:val="006A5151"/>
    <w:rsid w:val="006A5E07"/>
    <w:rsid w:val="006A5F1F"/>
    <w:rsid w:val="006A678C"/>
    <w:rsid w:val="006A7AAF"/>
    <w:rsid w:val="006A7B01"/>
    <w:rsid w:val="006A7EF4"/>
    <w:rsid w:val="006B0F8A"/>
    <w:rsid w:val="006B1834"/>
    <w:rsid w:val="006B1A88"/>
    <w:rsid w:val="006B32F2"/>
    <w:rsid w:val="006B3708"/>
    <w:rsid w:val="006B40BD"/>
    <w:rsid w:val="006B413C"/>
    <w:rsid w:val="006B4AF0"/>
    <w:rsid w:val="006B5AB9"/>
    <w:rsid w:val="006B5D67"/>
    <w:rsid w:val="006B5FE1"/>
    <w:rsid w:val="006B7B15"/>
    <w:rsid w:val="006B7E21"/>
    <w:rsid w:val="006C0D32"/>
    <w:rsid w:val="006C0E1A"/>
    <w:rsid w:val="006C0E4F"/>
    <w:rsid w:val="006C1170"/>
    <w:rsid w:val="006C22CF"/>
    <w:rsid w:val="006C3E67"/>
    <w:rsid w:val="006C5B99"/>
    <w:rsid w:val="006C6351"/>
    <w:rsid w:val="006C63C9"/>
    <w:rsid w:val="006C6435"/>
    <w:rsid w:val="006C7F08"/>
    <w:rsid w:val="006D0090"/>
    <w:rsid w:val="006D0757"/>
    <w:rsid w:val="006D151F"/>
    <w:rsid w:val="006D172F"/>
    <w:rsid w:val="006D2A25"/>
    <w:rsid w:val="006D3C80"/>
    <w:rsid w:val="006D41E9"/>
    <w:rsid w:val="006D5363"/>
    <w:rsid w:val="006D54F4"/>
    <w:rsid w:val="006D5B62"/>
    <w:rsid w:val="006D6993"/>
    <w:rsid w:val="006E06AF"/>
    <w:rsid w:val="006E06F8"/>
    <w:rsid w:val="006E120C"/>
    <w:rsid w:val="006E2AD9"/>
    <w:rsid w:val="006E328A"/>
    <w:rsid w:val="006E35C0"/>
    <w:rsid w:val="006E3956"/>
    <w:rsid w:val="006E4187"/>
    <w:rsid w:val="006E4D51"/>
    <w:rsid w:val="006E4EA5"/>
    <w:rsid w:val="006E5507"/>
    <w:rsid w:val="006E5A2C"/>
    <w:rsid w:val="006E6F8D"/>
    <w:rsid w:val="006F14E8"/>
    <w:rsid w:val="006F1CC9"/>
    <w:rsid w:val="006F2004"/>
    <w:rsid w:val="006F2023"/>
    <w:rsid w:val="006F2F44"/>
    <w:rsid w:val="006F37A5"/>
    <w:rsid w:val="006F4AD7"/>
    <w:rsid w:val="006F4E35"/>
    <w:rsid w:val="006F5995"/>
    <w:rsid w:val="006F5CAC"/>
    <w:rsid w:val="006F5FAC"/>
    <w:rsid w:val="006F676B"/>
    <w:rsid w:val="006F6887"/>
    <w:rsid w:val="006F6AAE"/>
    <w:rsid w:val="006F6F13"/>
    <w:rsid w:val="007005A6"/>
    <w:rsid w:val="00700EC4"/>
    <w:rsid w:val="007023DF"/>
    <w:rsid w:val="007027C7"/>
    <w:rsid w:val="007028E7"/>
    <w:rsid w:val="00702DDD"/>
    <w:rsid w:val="00703053"/>
    <w:rsid w:val="0070385B"/>
    <w:rsid w:val="0070516D"/>
    <w:rsid w:val="00705171"/>
    <w:rsid w:val="007053ED"/>
    <w:rsid w:val="00705B83"/>
    <w:rsid w:val="007060F2"/>
    <w:rsid w:val="00707D4C"/>
    <w:rsid w:val="00710882"/>
    <w:rsid w:val="00710992"/>
    <w:rsid w:val="007117A6"/>
    <w:rsid w:val="0071187E"/>
    <w:rsid w:val="00711929"/>
    <w:rsid w:val="00712EE9"/>
    <w:rsid w:val="00713055"/>
    <w:rsid w:val="007130D4"/>
    <w:rsid w:val="00713277"/>
    <w:rsid w:val="007137F6"/>
    <w:rsid w:val="00713D0E"/>
    <w:rsid w:val="00714D2C"/>
    <w:rsid w:val="00714DAE"/>
    <w:rsid w:val="00716699"/>
    <w:rsid w:val="00716D3C"/>
    <w:rsid w:val="0071791E"/>
    <w:rsid w:val="00720B34"/>
    <w:rsid w:val="00721010"/>
    <w:rsid w:val="00721235"/>
    <w:rsid w:val="00722BE7"/>
    <w:rsid w:val="007231AA"/>
    <w:rsid w:val="00723CD5"/>
    <w:rsid w:val="007261BB"/>
    <w:rsid w:val="0072694F"/>
    <w:rsid w:val="00727E76"/>
    <w:rsid w:val="00730189"/>
    <w:rsid w:val="00731B9A"/>
    <w:rsid w:val="00732CAF"/>
    <w:rsid w:val="007343E9"/>
    <w:rsid w:val="00734E24"/>
    <w:rsid w:val="00734E78"/>
    <w:rsid w:val="00735776"/>
    <w:rsid w:val="007372C3"/>
    <w:rsid w:val="00740592"/>
    <w:rsid w:val="00741C2D"/>
    <w:rsid w:val="00741CD0"/>
    <w:rsid w:val="0074209A"/>
    <w:rsid w:val="007424DD"/>
    <w:rsid w:val="00742B4F"/>
    <w:rsid w:val="00742FE3"/>
    <w:rsid w:val="00743BD3"/>
    <w:rsid w:val="00744055"/>
    <w:rsid w:val="0074491E"/>
    <w:rsid w:val="00744C78"/>
    <w:rsid w:val="00744FEE"/>
    <w:rsid w:val="00745236"/>
    <w:rsid w:val="00745B1C"/>
    <w:rsid w:val="00746DBD"/>
    <w:rsid w:val="00746E13"/>
    <w:rsid w:val="007472A0"/>
    <w:rsid w:val="0074780B"/>
    <w:rsid w:val="00750CF6"/>
    <w:rsid w:val="007513F9"/>
    <w:rsid w:val="0075191F"/>
    <w:rsid w:val="00751A87"/>
    <w:rsid w:val="00751BAE"/>
    <w:rsid w:val="007533B6"/>
    <w:rsid w:val="00753B37"/>
    <w:rsid w:val="00753FEF"/>
    <w:rsid w:val="00754AE5"/>
    <w:rsid w:val="00754B90"/>
    <w:rsid w:val="00756983"/>
    <w:rsid w:val="007575D4"/>
    <w:rsid w:val="00761773"/>
    <w:rsid w:val="00762C9A"/>
    <w:rsid w:val="00763EA4"/>
    <w:rsid w:val="007640FF"/>
    <w:rsid w:val="007641DF"/>
    <w:rsid w:val="007652C3"/>
    <w:rsid w:val="00770086"/>
    <w:rsid w:val="007702D3"/>
    <w:rsid w:val="0077070E"/>
    <w:rsid w:val="0077112E"/>
    <w:rsid w:val="007715D8"/>
    <w:rsid w:val="007741FA"/>
    <w:rsid w:val="00774AF7"/>
    <w:rsid w:val="00775786"/>
    <w:rsid w:val="00775894"/>
    <w:rsid w:val="00775CE5"/>
    <w:rsid w:val="00775F8D"/>
    <w:rsid w:val="007803A7"/>
    <w:rsid w:val="007804CD"/>
    <w:rsid w:val="00780691"/>
    <w:rsid w:val="00780CF8"/>
    <w:rsid w:val="007811FD"/>
    <w:rsid w:val="00781584"/>
    <w:rsid w:val="00783FDB"/>
    <w:rsid w:val="00784A3E"/>
    <w:rsid w:val="0078539F"/>
    <w:rsid w:val="007857E7"/>
    <w:rsid w:val="007869EC"/>
    <w:rsid w:val="00786EDC"/>
    <w:rsid w:val="00786FC3"/>
    <w:rsid w:val="00787265"/>
    <w:rsid w:val="00787A82"/>
    <w:rsid w:val="00787AAE"/>
    <w:rsid w:val="00787D9A"/>
    <w:rsid w:val="00791C90"/>
    <w:rsid w:val="007922AA"/>
    <w:rsid w:val="00792783"/>
    <w:rsid w:val="00793012"/>
    <w:rsid w:val="0079311A"/>
    <w:rsid w:val="0079349D"/>
    <w:rsid w:val="00794875"/>
    <w:rsid w:val="00794E3C"/>
    <w:rsid w:val="00794F03"/>
    <w:rsid w:val="007950A2"/>
    <w:rsid w:val="007956CE"/>
    <w:rsid w:val="0079572F"/>
    <w:rsid w:val="00795AFC"/>
    <w:rsid w:val="007971EF"/>
    <w:rsid w:val="0079763F"/>
    <w:rsid w:val="007A175F"/>
    <w:rsid w:val="007A1F32"/>
    <w:rsid w:val="007A2D05"/>
    <w:rsid w:val="007A42C8"/>
    <w:rsid w:val="007A4541"/>
    <w:rsid w:val="007A629B"/>
    <w:rsid w:val="007A6D4E"/>
    <w:rsid w:val="007A75D8"/>
    <w:rsid w:val="007B38CE"/>
    <w:rsid w:val="007B4051"/>
    <w:rsid w:val="007B4243"/>
    <w:rsid w:val="007B4260"/>
    <w:rsid w:val="007B42D9"/>
    <w:rsid w:val="007B43E8"/>
    <w:rsid w:val="007B5512"/>
    <w:rsid w:val="007B5B6A"/>
    <w:rsid w:val="007B76E1"/>
    <w:rsid w:val="007C0A1B"/>
    <w:rsid w:val="007C0B83"/>
    <w:rsid w:val="007C1525"/>
    <w:rsid w:val="007C20FC"/>
    <w:rsid w:val="007C2161"/>
    <w:rsid w:val="007C2A89"/>
    <w:rsid w:val="007C352F"/>
    <w:rsid w:val="007C3AC4"/>
    <w:rsid w:val="007C4015"/>
    <w:rsid w:val="007C447A"/>
    <w:rsid w:val="007C4C06"/>
    <w:rsid w:val="007C55A8"/>
    <w:rsid w:val="007C6613"/>
    <w:rsid w:val="007C6DD9"/>
    <w:rsid w:val="007C7AE0"/>
    <w:rsid w:val="007C7B06"/>
    <w:rsid w:val="007D0506"/>
    <w:rsid w:val="007D09DD"/>
    <w:rsid w:val="007D0AB5"/>
    <w:rsid w:val="007D1241"/>
    <w:rsid w:val="007D14D1"/>
    <w:rsid w:val="007D193B"/>
    <w:rsid w:val="007D29C1"/>
    <w:rsid w:val="007D42AA"/>
    <w:rsid w:val="007D44A9"/>
    <w:rsid w:val="007D534A"/>
    <w:rsid w:val="007D54FA"/>
    <w:rsid w:val="007D7C72"/>
    <w:rsid w:val="007E09A0"/>
    <w:rsid w:val="007E174F"/>
    <w:rsid w:val="007E1815"/>
    <w:rsid w:val="007E1C3B"/>
    <w:rsid w:val="007E2268"/>
    <w:rsid w:val="007E3FA5"/>
    <w:rsid w:val="007E49B6"/>
    <w:rsid w:val="007E5BD9"/>
    <w:rsid w:val="007E5BE1"/>
    <w:rsid w:val="007E5F63"/>
    <w:rsid w:val="007E6555"/>
    <w:rsid w:val="007E6E55"/>
    <w:rsid w:val="007E7ED0"/>
    <w:rsid w:val="007F0723"/>
    <w:rsid w:val="007F0A7D"/>
    <w:rsid w:val="007F0B5E"/>
    <w:rsid w:val="007F0EC3"/>
    <w:rsid w:val="007F2663"/>
    <w:rsid w:val="007F380A"/>
    <w:rsid w:val="007F3D01"/>
    <w:rsid w:val="007F4771"/>
    <w:rsid w:val="007F4D8E"/>
    <w:rsid w:val="007F4E00"/>
    <w:rsid w:val="007F4EAC"/>
    <w:rsid w:val="007F5573"/>
    <w:rsid w:val="007F6148"/>
    <w:rsid w:val="007F686D"/>
    <w:rsid w:val="007F73A5"/>
    <w:rsid w:val="007F7A3E"/>
    <w:rsid w:val="008004B0"/>
    <w:rsid w:val="0080055E"/>
    <w:rsid w:val="0080074F"/>
    <w:rsid w:val="008017B5"/>
    <w:rsid w:val="00802D20"/>
    <w:rsid w:val="00803503"/>
    <w:rsid w:val="008039DC"/>
    <w:rsid w:val="00803A48"/>
    <w:rsid w:val="00804653"/>
    <w:rsid w:val="00807901"/>
    <w:rsid w:val="0081062F"/>
    <w:rsid w:val="00810C14"/>
    <w:rsid w:val="00810C49"/>
    <w:rsid w:val="00810F69"/>
    <w:rsid w:val="00811061"/>
    <w:rsid w:val="00811228"/>
    <w:rsid w:val="00813561"/>
    <w:rsid w:val="008137E1"/>
    <w:rsid w:val="00813CA9"/>
    <w:rsid w:val="00815A04"/>
    <w:rsid w:val="00816743"/>
    <w:rsid w:val="00816862"/>
    <w:rsid w:val="008203F0"/>
    <w:rsid w:val="008205B1"/>
    <w:rsid w:val="0082084A"/>
    <w:rsid w:val="00820C69"/>
    <w:rsid w:val="00821B6C"/>
    <w:rsid w:val="00821E48"/>
    <w:rsid w:val="00822A29"/>
    <w:rsid w:val="00822EC4"/>
    <w:rsid w:val="0082300B"/>
    <w:rsid w:val="00823865"/>
    <w:rsid w:val="0082445C"/>
    <w:rsid w:val="00824BBD"/>
    <w:rsid w:val="00825F7B"/>
    <w:rsid w:val="008260DC"/>
    <w:rsid w:val="00826F8F"/>
    <w:rsid w:val="008272CF"/>
    <w:rsid w:val="0083001F"/>
    <w:rsid w:val="00830890"/>
    <w:rsid w:val="00830CBD"/>
    <w:rsid w:val="00831038"/>
    <w:rsid w:val="008329AA"/>
    <w:rsid w:val="008333ED"/>
    <w:rsid w:val="00834459"/>
    <w:rsid w:val="0083528D"/>
    <w:rsid w:val="008357C5"/>
    <w:rsid w:val="00835868"/>
    <w:rsid w:val="008361B0"/>
    <w:rsid w:val="008370E9"/>
    <w:rsid w:val="008371B0"/>
    <w:rsid w:val="00837328"/>
    <w:rsid w:val="00837D0B"/>
    <w:rsid w:val="00840251"/>
    <w:rsid w:val="008403DB"/>
    <w:rsid w:val="00841041"/>
    <w:rsid w:val="00841260"/>
    <w:rsid w:val="008415A1"/>
    <w:rsid w:val="00842759"/>
    <w:rsid w:val="00842986"/>
    <w:rsid w:val="008429FD"/>
    <w:rsid w:val="00842AA9"/>
    <w:rsid w:val="00844E3D"/>
    <w:rsid w:val="00845026"/>
    <w:rsid w:val="00845B16"/>
    <w:rsid w:val="008463A8"/>
    <w:rsid w:val="00846848"/>
    <w:rsid w:val="00846FFF"/>
    <w:rsid w:val="00847A36"/>
    <w:rsid w:val="00847F64"/>
    <w:rsid w:val="008537F9"/>
    <w:rsid w:val="0085488B"/>
    <w:rsid w:val="00856D43"/>
    <w:rsid w:val="00857065"/>
    <w:rsid w:val="0085761A"/>
    <w:rsid w:val="00857F6E"/>
    <w:rsid w:val="00860612"/>
    <w:rsid w:val="00860DFD"/>
    <w:rsid w:val="00862209"/>
    <w:rsid w:val="008622DE"/>
    <w:rsid w:val="00862EEF"/>
    <w:rsid w:val="008638A3"/>
    <w:rsid w:val="00863BDA"/>
    <w:rsid w:val="0086403C"/>
    <w:rsid w:val="008645CB"/>
    <w:rsid w:val="008646A2"/>
    <w:rsid w:val="00864E7A"/>
    <w:rsid w:val="008660E9"/>
    <w:rsid w:val="008663D9"/>
    <w:rsid w:val="0086688A"/>
    <w:rsid w:val="008669D8"/>
    <w:rsid w:val="00866EBF"/>
    <w:rsid w:val="00867307"/>
    <w:rsid w:val="008678FA"/>
    <w:rsid w:val="0087120E"/>
    <w:rsid w:val="0087273F"/>
    <w:rsid w:val="00873156"/>
    <w:rsid w:val="0087495D"/>
    <w:rsid w:val="00874D75"/>
    <w:rsid w:val="0087536E"/>
    <w:rsid w:val="0087546D"/>
    <w:rsid w:val="00875DA7"/>
    <w:rsid w:val="00876332"/>
    <w:rsid w:val="00876351"/>
    <w:rsid w:val="00876BE6"/>
    <w:rsid w:val="00876C1E"/>
    <w:rsid w:val="00877147"/>
    <w:rsid w:val="0088054A"/>
    <w:rsid w:val="00880AFD"/>
    <w:rsid w:val="00880E43"/>
    <w:rsid w:val="008811BC"/>
    <w:rsid w:val="00882248"/>
    <w:rsid w:val="00882340"/>
    <w:rsid w:val="008837A3"/>
    <w:rsid w:val="00885571"/>
    <w:rsid w:val="00885D5F"/>
    <w:rsid w:val="00886368"/>
    <w:rsid w:val="008870DE"/>
    <w:rsid w:val="00887BEB"/>
    <w:rsid w:val="00890FE2"/>
    <w:rsid w:val="00891F5A"/>
    <w:rsid w:val="00891FC0"/>
    <w:rsid w:val="00892513"/>
    <w:rsid w:val="00892B6A"/>
    <w:rsid w:val="00893E56"/>
    <w:rsid w:val="00894D99"/>
    <w:rsid w:val="00895B01"/>
    <w:rsid w:val="00896AE0"/>
    <w:rsid w:val="00897BD5"/>
    <w:rsid w:val="00897CCD"/>
    <w:rsid w:val="008A0CF9"/>
    <w:rsid w:val="008A0D9E"/>
    <w:rsid w:val="008A15D7"/>
    <w:rsid w:val="008A1956"/>
    <w:rsid w:val="008A3727"/>
    <w:rsid w:val="008A376C"/>
    <w:rsid w:val="008A382A"/>
    <w:rsid w:val="008A385B"/>
    <w:rsid w:val="008A3D51"/>
    <w:rsid w:val="008A4D39"/>
    <w:rsid w:val="008A5982"/>
    <w:rsid w:val="008A5C6E"/>
    <w:rsid w:val="008A64A5"/>
    <w:rsid w:val="008A6589"/>
    <w:rsid w:val="008A67AE"/>
    <w:rsid w:val="008A6B3E"/>
    <w:rsid w:val="008A713E"/>
    <w:rsid w:val="008A7EE0"/>
    <w:rsid w:val="008B0469"/>
    <w:rsid w:val="008B0AED"/>
    <w:rsid w:val="008B15F4"/>
    <w:rsid w:val="008B193C"/>
    <w:rsid w:val="008B1A3E"/>
    <w:rsid w:val="008B2B3A"/>
    <w:rsid w:val="008B3138"/>
    <w:rsid w:val="008B37A7"/>
    <w:rsid w:val="008B429B"/>
    <w:rsid w:val="008B7505"/>
    <w:rsid w:val="008B79A3"/>
    <w:rsid w:val="008C0E75"/>
    <w:rsid w:val="008C23BF"/>
    <w:rsid w:val="008C304C"/>
    <w:rsid w:val="008C3165"/>
    <w:rsid w:val="008C3702"/>
    <w:rsid w:val="008C425C"/>
    <w:rsid w:val="008C4EF6"/>
    <w:rsid w:val="008C667E"/>
    <w:rsid w:val="008C7186"/>
    <w:rsid w:val="008D01C2"/>
    <w:rsid w:val="008D0F4B"/>
    <w:rsid w:val="008D1750"/>
    <w:rsid w:val="008D1895"/>
    <w:rsid w:val="008D1F95"/>
    <w:rsid w:val="008D2694"/>
    <w:rsid w:val="008D2760"/>
    <w:rsid w:val="008D2D73"/>
    <w:rsid w:val="008D3A02"/>
    <w:rsid w:val="008D3B17"/>
    <w:rsid w:val="008D3BB5"/>
    <w:rsid w:val="008D6834"/>
    <w:rsid w:val="008D6F65"/>
    <w:rsid w:val="008D7064"/>
    <w:rsid w:val="008D7192"/>
    <w:rsid w:val="008D72F5"/>
    <w:rsid w:val="008E0F5B"/>
    <w:rsid w:val="008E2539"/>
    <w:rsid w:val="008E2660"/>
    <w:rsid w:val="008E2A81"/>
    <w:rsid w:val="008E2C94"/>
    <w:rsid w:val="008E3787"/>
    <w:rsid w:val="008E53C3"/>
    <w:rsid w:val="008E55E2"/>
    <w:rsid w:val="008E6C02"/>
    <w:rsid w:val="008E725C"/>
    <w:rsid w:val="008E7938"/>
    <w:rsid w:val="008E7A8B"/>
    <w:rsid w:val="008E7B43"/>
    <w:rsid w:val="008F07BF"/>
    <w:rsid w:val="008F0FFA"/>
    <w:rsid w:val="008F1EEF"/>
    <w:rsid w:val="008F2AE6"/>
    <w:rsid w:val="008F2B8F"/>
    <w:rsid w:val="008F3107"/>
    <w:rsid w:val="008F3967"/>
    <w:rsid w:val="008F3E95"/>
    <w:rsid w:val="008F3F15"/>
    <w:rsid w:val="008F4028"/>
    <w:rsid w:val="008F4FCF"/>
    <w:rsid w:val="008F5DE7"/>
    <w:rsid w:val="008F63AB"/>
    <w:rsid w:val="008F7A62"/>
    <w:rsid w:val="009000D9"/>
    <w:rsid w:val="00900AF7"/>
    <w:rsid w:val="00900E02"/>
    <w:rsid w:val="00901BAA"/>
    <w:rsid w:val="00901DE1"/>
    <w:rsid w:val="00902028"/>
    <w:rsid w:val="00902FE3"/>
    <w:rsid w:val="009030B2"/>
    <w:rsid w:val="00903AA6"/>
    <w:rsid w:val="00903F24"/>
    <w:rsid w:val="00904274"/>
    <w:rsid w:val="00904809"/>
    <w:rsid w:val="00904826"/>
    <w:rsid w:val="0090541C"/>
    <w:rsid w:val="009058A0"/>
    <w:rsid w:val="00906623"/>
    <w:rsid w:val="00907703"/>
    <w:rsid w:val="00911769"/>
    <w:rsid w:val="00912551"/>
    <w:rsid w:val="00913948"/>
    <w:rsid w:val="00916FDA"/>
    <w:rsid w:val="00917864"/>
    <w:rsid w:val="00920A0E"/>
    <w:rsid w:val="0092288A"/>
    <w:rsid w:val="00922A58"/>
    <w:rsid w:val="0092384B"/>
    <w:rsid w:val="009245EF"/>
    <w:rsid w:val="00924FDF"/>
    <w:rsid w:val="00925AB4"/>
    <w:rsid w:val="00925EE2"/>
    <w:rsid w:val="0092664C"/>
    <w:rsid w:val="0092705E"/>
    <w:rsid w:val="00927490"/>
    <w:rsid w:val="0092763F"/>
    <w:rsid w:val="009301A3"/>
    <w:rsid w:val="00932A7A"/>
    <w:rsid w:val="0093344A"/>
    <w:rsid w:val="00933466"/>
    <w:rsid w:val="00933494"/>
    <w:rsid w:val="00933552"/>
    <w:rsid w:val="0093423E"/>
    <w:rsid w:val="0093442C"/>
    <w:rsid w:val="0093482D"/>
    <w:rsid w:val="00934B01"/>
    <w:rsid w:val="00935794"/>
    <w:rsid w:val="00935C37"/>
    <w:rsid w:val="00937C75"/>
    <w:rsid w:val="009408CF"/>
    <w:rsid w:val="00940B95"/>
    <w:rsid w:val="00940EBA"/>
    <w:rsid w:val="00941B34"/>
    <w:rsid w:val="009423F8"/>
    <w:rsid w:val="009436A2"/>
    <w:rsid w:val="00943FC0"/>
    <w:rsid w:val="009440F8"/>
    <w:rsid w:val="009449BB"/>
    <w:rsid w:val="00944EBE"/>
    <w:rsid w:val="0095011D"/>
    <w:rsid w:val="00950F7F"/>
    <w:rsid w:val="00950FD7"/>
    <w:rsid w:val="00951B9D"/>
    <w:rsid w:val="00951EB0"/>
    <w:rsid w:val="00953EF9"/>
    <w:rsid w:val="009542ED"/>
    <w:rsid w:val="00954893"/>
    <w:rsid w:val="009559F9"/>
    <w:rsid w:val="00955FCB"/>
    <w:rsid w:val="00956EC2"/>
    <w:rsid w:val="00957359"/>
    <w:rsid w:val="0095766C"/>
    <w:rsid w:val="00961B17"/>
    <w:rsid w:val="00963E7D"/>
    <w:rsid w:val="00963FE2"/>
    <w:rsid w:val="009645D4"/>
    <w:rsid w:val="009652F0"/>
    <w:rsid w:val="00965FFF"/>
    <w:rsid w:val="00966A02"/>
    <w:rsid w:val="00966CC7"/>
    <w:rsid w:val="00966DE9"/>
    <w:rsid w:val="00966DEF"/>
    <w:rsid w:val="00967504"/>
    <w:rsid w:val="009675DB"/>
    <w:rsid w:val="0096775C"/>
    <w:rsid w:val="00967CE3"/>
    <w:rsid w:val="00971F29"/>
    <w:rsid w:val="009724E3"/>
    <w:rsid w:val="00972B9D"/>
    <w:rsid w:val="0097484A"/>
    <w:rsid w:val="00975002"/>
    <w:rsid w:val="00975067"/>
    <w:rsid w:val="00975247"/>
    <w:rsid w:val="009757AF"/>
    <w:rsid w:val="00976431"/>
    <w:rsid w:val="0097657D"/>
    <w:rsid w:val="00976686"/>
    <w:rsid w:val="00977144"/>
    <w:rsid w:val="009773A2"/>
    <w:rsid w:val="0097790A"/>
    <w:rsid w:val="009803F7"/>
    <w:rsid w:val="00980E32"/>
    <w:rsid w:val="00981CAD"/>
    <w:rsid w:val="00981FDA"/>
    <w:rsid w:val="0098258B"/>
    <w:rsid w:val="009838D7"/>
    <w:rsid w:val="00983ACD"/>
    <w:rsid w:val="009843E4"/>
    <w:rsid w:val="00984A4A"/>
    <w:rsid w:val="00984D6A"/>
    <w:rsid w:val="0098596F"/>
    <w:rsid w:val="00985FC1"/>
    <w:rsid w:val="00986294"/>
    <w:rsid w:val="00986430"/>
    <w:rsid w:val="00987266"/>
    <w:rsid w:val="00987F80"/>
    <w:rsid w:val="00990461"/>
    <w:rsid w:val="00990697"/>
    <w:rsid w:val="009908D2"/>
    <w:rsid w:val="00990D15"/>
    <w:rsid w:val="0099148C"/>
    <w:rsid w:val="00991541"/>
    <w:rsid w:val="009919C5"/>
    <w:rsid w:val="0099288E"/>
    <w:rsid w:val="00994A4F"/>
    <w:rsid w:val="00995445"/>
    <w:rsid w:val="00995751"/>
    <w:rsid w:val="0099655F"/>
    <w:rsid w:val="009966B7"/>
    <w:rsid w:val="00997A85"/>
    <w:rsid w:val="00997B42"/>
    <w:rsid w:val="009A078A"/>
    <w:rsid w:val="009A09B3"/>
    <w:rsid w:val="009A09E2"/>
    <w:rsid w:val="009A1671"/>
    <w:rsid w:val="009A17B8"/>
    <w:rsid w:val="009A221D"/>
    <w:rsid w:val="009A2D1A"/>
    <w:rsid w:val="009A304C"/>
    <w:rsid w:val="009A43B1"/>
    <w:rsid w:val="009A4EA0"/>
    <w:rsid w:val="009A4EA2"/>
    <w:rsid w:val="009A512C"/>
    <w:rsid w:val="009A5322"/>
    <w:rsid w:val="009A7034"/>
    <w:rsid w:val="009A76D2"/>
    <w:rsid w:val="009A77F1"/>
    <w:rsid w:val="009B02F4"/>
    <w:rsid w:val="009B0EE5"/>
    <w:rsid w:val="009B1AED"/>
    <w:rsid w:val="009B1F4B"/>
    <w:rsid w:val="009B2026"/>
    <w:rsid w:val="009B2598"/>
    <w:rsid w:val="009B28C5"/>
    <w:rsid w:val="009B38F6"/>
    <w:rsid w:val="009B3D38"/>
    <w:rsid w:val="009B3D57"/>
    <w:rsid w:val="009B596E"/>
    <w:rsid w:val="009B5E3B"/>
    <w:rsid w:val="009B6364"/>
    <w:rsid w:val="009B6641"/>
    <w:rsid w:val="009B667D"/>
    <w:rsid w:val="009B6989"/>
    <w:rsid w:val="009B70F3"/>
    <w:rsid w:val="009C0076"/>
    <w:rsid w:val="009C0647"/>
    <w:rsid w:val="009C25E3"/>
    <w:rsid w:val="009C31D8"/>
    <w:rsid w:val="009C3972"/>
    <w:rsid w:val="009C3B27"/>
    <w:rsid w:val="009C43F2"/>
    <w:rsid w:val="009C49B2"/>
    <w:rsid w:val="009C4AD1"/>
    <w:rsid w:val="009C4FB3"/>
    <w:rsid w:val="009C53FB"/>
    <w:rsid w:val="009C56B8"/>
    <w:rsid w:val="009C60D9"/>
    <w:rsid w:val="009C723B"/>
    <w:rsid w:val="009C7A12"/>
    <w:rsid w:val="009D03F2"/>
    <w:rsid w:val="009D0F2B"/>
    <w:rsid w:val="009D20D8"/>
    <w:rsid w:val="009D3011"/>
    <w:rsid w:val="009D35E3"/>
    <w:rsid w:val="009D3F7D"/>
    <w:rsid w:val="009D4066"/>
    <w:rsid w:val="009D50E4"/>
    <w:rsid w:val="009D5205"/>
    <w:rsid w:val="009D72EB"/>
    <w:rsid w:val="009E025A"/>
    <w:rsid w:val="009E220D"/>
    <w:rsid w:val="009E2620"/>
    <w:rsid w:val="009E30BE"/>
    <w:rsid w:val="009E594D"/>
    <w:rsid w:val="009E5D26"/>
    <w:rsid w:val="009E70C9"/>
    <w:rsid w:val="009E7495"/>
    <w:rsid w:val="009E7A32"/>
    <w:rsid w:val="009F0DE8"/>
    <w:rsid w:val="009F191E"/>
    <w:rsid w:val="009F2786"/>
    <w:rsid w:val="009F3063"/>
    <w:rsid w:val="009F5077"/>
    <w:rsid w:val="009F6344"/>
    <w:rsid w:val="009F6CEC"/>
    <w:rsid w:val="009F6D5B"/>
    <w:rsid w:val="009F6ED1"/>
    <w:rsid w:val="009F7147"/>
    <w:rsid w:val="009F76EB"/>
    <w:rsid w:val="00A00181"/>
    <w:rsid w:val="00A00B0D"/>
    <w:rsid w:val="00A01A12"/>
    <w:rsid w:val="00A01B90"/>
    <w:rsid w:val="00A023A1"/>
    <w:rsid w:val="00A02AE5"/>
    <w:rsid w:val="00A02DD5"/>
    <w:rsid w:val="00A03138"/>
    <w:rsid w:val="00A03C73"/>
    <w:rsid w:val="00A0599C"/>
    <w:rsid w:val="00A06A8B"/>
    <w:rsid w:val="00A07C68"/>
    <w:rsid w:val="00A07D76"/>
    <w:rsid w:val="00A10FDB"/>
    <w:rsid w:val="00A11E9F"/>
    <w:rsid w:val="00A12276"/>
    <w:rsid w:val="00A124BF"/>
    <w:rsid w:val="00A12C4C"/>
    <w:rsid w:val="00A13692"/>
    <w:rsid w:val="00A136BD"/>
    <w:rsid w:val="00A13A1D"/>
    <w:rsid w:val="00A13FC2"/>
    <w:rsid w:val="00A14257"/>
    <w:rsid w:val="00A15628"/>
    <w:rsid w:val="00A16935"/>
    <w:rsid w:val="00A16B4A"/>
    <w:rsid w:val="00A17B2D"/>
    <w:rsid w:val="00A17E42"/>
    <w:rsid w:val="00A20810"/>
    <w:rsid w:val="00A20CF1"/>
    <w:rsid w:val="00A21950"/>
    <w:rsid w:val="00A219C7"/>
    <w:rsid w:val="00A2360F"/>
    <w:rsid w:val="00A24B63"/>
    <w:rsid w:val="00A2577B"/>
    <w:rsid w:val="00A25E1B"/>
    <w:rsid w:val="00A27B3D"/>
    <w:rsid w:val="00A27E66"/>
    <w:rsid w:val="00A27ED4"/>
    <w:rsid w:val="00A30B3A"/>
    <w:rsid w:val="00A315A4"/>
    <w:rsid w:val="00A32009"/>
    <w:rsid w:val="00A320B8"/>
    <w:rsid w:val="00A323A2"/>
    <w:rsid w:val="00A32F26"/>
    <w:rsid w:val="00A335C7"/>
    <w:rsid w:val="00A337C6"/>
    <w:rsid w:val="00A33DA2"/>
    <w:rsid w:val="00A34B7A"/>
    <w:rsid w:val="00A35126"/>
    <w:rsid w:val="00A3588C"/>
    <w:rsid w:val="00A36D81"/>
    <w:rsid w:val="00A36D94"/>
    <w:rsid w:val="00A36E45"/>
    <w:rsid w:val="00A37245"/>
    <w:rsid w:val="00A4059A"/>
    <w:rsid w:val="00A40DB6"/>
    <w:rsid w:val="00A41CEC"/>
    <w:rsid w:val="00A423A5"/>
    <w:rsid w:val="00A43C0A"/>
    <w:rsid w:val="00A4502E"/>
    <w:rsid w:val="00A452DE"/>
    <w:rsid w:val="00A45652"/>
    <w:rsid w:val="00A46D5E"/>
    <w:rsid w:val="00A47742"/>
    <w:rsid w:val="00A47FD2"/>
    <w:rsid w:val="00A531F8"/>
    <w:rsid w:val="00A5331C"/>
    <w:rsid w:val="00A539BF"/>
    <w:rsid w:val="00A548D5"/>
    <w:rsid w:val="00A56714"/>
    <w:rsid w:val="00A569EF"/>
    <w:rsid w:val="00A56EE7"/>
    <w:rsid w:val="00A573B6"/>
    <w:rsid w:val="00A57537"/>
    <w:rsid w:val="00A6029C"/>
    <w:rsid w:val="00A60F71"/>
    <w:rsid w:val="00A63060"/>
    <w:rsid w:val="00A632F7"/>
    <w:rsid w:val="00A63B62"/>
    <w:rsid w:val="00A65A65"/>
    <w:rsid w:val="00A664FF"/>
    <w:rsid w:val="00A66901"/>
    <w:rsid w:val="00A67C28"/>
    <w:rsid w:val="00A70341"/>
    <w:rsid w:val="00A7034D"/>
    <w:rsid w:val="00A719BE"/>
    <w:rsid w:val="00A720EB"/>
    <w:rsid w:val="00A75A58"/>
    <w:rsid w:val="00A7659F"/>
    <w:rsid w:val="00A77751"/>
    <w:rsid w:val="00A77DDD"/>
    <w:rsid w:val="00A81514"/>
    <w:rsid w:val="00A81C82"/>
    <w:rsid w:val="00A81CD6"/>
    <w:rsid w:val="00A85AC6"/>
    <w:rsid w:val="00A868EA"/>
    <w:rsid w:val="00A873CF"/>
    <w:rsid w:val="00A9042D"/>
    <w:rsid w:val="00A90541"/>
    <w:rsid w:val="00A921C2"/>
    <w:rsid w:val="00A933B0"/>
    <w:rsid w:val="00A93432"/>
    <w:rsid w:val="00A94C16"/>
    <w:rsid w:val="00A94E3B"/>
    <w:rsid w:val="00A9510E"/>
    <w:rsid w:val="00A959DE"/>
    <w:rsid w:val="00A961F9"/>
    <w:rsid w:val="00A96557"/>
    <w:rsid w:val="00A96A76"/>
    <w:rsid w:val="00A96FD8"/>
    <w:rsid w:val="00A97735"/>
    <w:rsid w:val="00A97EB5"/>
    <w:rsid w:val="00A97FE6"/>
    <w:rsid w:val="00AA025C"/>
    <w:rsid w:val="00AA2855"/>
    <w:rsid w:val="00AA2C16"/>
    <w:rsid w:val="00AA3981"/>
    <w:rsid w:val="00AA39A5"/>
    <w:rsid w:val="00AA45A5"/>
    <w:rsid w:val="00AA4627"/>
    <w:rsid w:val="00AA554C"/>
    <w:rsid w:val="00AA5767"/>
    <w:rsid w:val="00AA5C46"/>
    <w:rsid w:val="00AA5E1F"/>
    <w:rsid w:val="00AB0233"/>
    <w:rsid w:val="00AB11A9"/>
    <w:rsid w:val="00AB1D8B"/>
    <w:rsid w:val="00AB2233"/>
    <w:rsid w:val="00AB3316"/>
    <w:rsid w:val="00AB3AB4"/>
    <w:rsid w:val="00AB4629"/>
    <w:rsid w:val="00AB512A"/>
    <w:rsid w:val="00AB527E"/>
    <w:rsid w:val="00AB5301"/>
    <w:rsid w:val="00AB530E"/>
    <w:rsid w:val="00AB6122"/>
    <w:rsid w:val="00AB666A"/>
    <w:rsid w:val="00AB6800"/>
    <w:rsid w:val="00AB69BA"/>
    <w:rsid w:val="00AB703F"/>
    <w:rsid w:val="00AB7EBD"/>
    <w:rsid w:val="00AC0A8D"/>
    <w:rsid w:val="00AC1EA0"/>
    <w:rsid w:val="00AC2EF0"/>
    <w:rsid w:val="00AC2FF7"/>
    <w:rsid w:val="00AC38CB"/>
    <w:rsid w:val="00AC4FE0"/>
    <w:rsid w:val="00AC6627"/>
    <w:rsid w:val="00AC6B38"/>
    <w:rsid w:val="00AC6CEC"/>
    <w:rsid w:val="00AC7A3D"/>
    <w:rsid w:val="00AD1CE6"/>
    <w:rsid w:val="00AD2735"/>
    <w:rsid w:val="00AD359C"/>
    <w:rsid w:val="00AD3887"/>
    <w:rsid w:val="00AD4DFE"/>
    <w:rsid w:val="00AD5575"/>
    <w:rsid w:val="00AD5D6C"/>
    <w:rsid w:val="00AD6219"/>
    <w:rsid w:val="00AD673C"/>
    <w:rsid w:val="00AD69C4"/>
    <w:rsid w:val="00AD6C63"/>
    <w:rsid w:val="00AD7A2D"/>
    <w:rsid w:val="00AE2013"/>
    <w:rsid w:val="00AE2076"/>
    <w:rsid w:val="00AE266A"/>
    <w:rsid w:val="00AE48F9"/>
    <w:rsid w:val="00AE509E"/>
    <w:rsid w:val="00AE552E"/>
    <w:rsid w:val="00AE553E"/>
    <w:rsid w:val="00AE5B08"/>
    <w:rsid w:val="00AE5D6D"/>
    <w:rsid w:val="00AE6C3D"/>
    <w:rsid w:val="00AE750C"/>
    <w:rsid w:val="00AE7F5C"/>
    <w:rsid w:val="00AF0109"/>
    <w:rsid w:val="00AF0558"/>
    <w:rsid w:val="00AF0975"/>
    <w:rsid w:val="00AF0A5A"/>
    <w:rsid w:val="00AF0A86"/>
    <w:rsid w:val="00AF1623"/>
    <w:rsid w:val="00AF1A09"/>
    <w:rsid w:val="00AF2D59"/>
    <w:rsid w:val="00AF40D9"/>
    <w:rsid w:val="00AF613A"/>
    <w:rsid w:val="00AF6283"/>
    <w:rsid w:val="00AF75EA"/>
    <w:rsid w:val="00AF78E5"/>
    <w:rsid w:val="00B004F7"/>
    <w:rsid w:val="00B02352"/>
    <w:rsid w:val="00B03585"/>
    <w:rsid w:val="00B036D7"/>
    <w:rsid w:val="00B03C00"/>
    <w:rsid w:val="00B03D1B"/>
    <w:rsid w:val="00B0433B"/>
    <w:rsid w:val="00B0468C"/>
    <w:rsid w:val="00B05DE6"/>
    <w:rsid w:val="00B05E18"/>
    <w:rsid w:val="00B05E38"/>
    <w:rsid w:val="00B06A6A"/>
    <w:rsid w:val="00B07079"/>
    <w:rsid w:val="00B070E5"/>
    <w:rsid w:val="00B07B4C"/>
    <w:rsid w:val="00B1136D"/>
    <w:rsid w:val="00B113A9"/>
    <w:rsid w:val="00B11CE6"/>
    <w:rsid w:val="00B12690"/>
    <w:rsid w:val="00B134B3"/>
    <w:rsid w:val="00B134F0"/>
    <w:rsid w:val="00B13BFA"/>
    <w:rsid w:val="00B14C00"/>
    <w:rsid w:val="00B170AF"/>
    <w:rsid w:val="00B17918"/>
    <w:rsid w:val="00B17B56"/>
    <w:rsid w:val="00B17CEC"/>
    <w:rsid w:val="00B23E4F"/>
    <w:rsid w:val="00B25421"/>
    <w:rsid w:val="00B265A5"/>
    <w:rsid w:val="00B26D4D"/>
    <w:rsid w:val="00B26DDF"/>
    <w:rsid w:val="00B27A3E"/>
    <w:rsid w:val="00B3062B"/>
    <w:rsid w:val="00B31460"/>
    <w:rsid w:val="00B319C6"/>
    <w:rsid w:val="00B335B7"/>
    <w:rsid w:val="00B338F6"/>
    <w:rsid w:val="00B353FF"/>
    <w:rsid w:val="00B35B95"/>
    <w:rsid w:val="00B36FA0"/>
    <w:rsid w:val="00B376BB"/>
    <w:rsid w:val="00B41E69"/>
    <w:rsid w:val="00B4217F"/>
    <w:rsid w:val="00B430BB"/>
    <w:rsid w:val="00B43526"/>
    <w:rsid w:val="00B44174"/>
    <w:rsid w:val="00B441CF"/>
    <w:rsid w:val="00B44E6F"/>
    <w:rsid w:val="00B453CC"/>
    <w:rsid w:val="00B45AB6"/>
    <w:rsid w:val="00B46783"/>
    <w:rsid w:val="00B47078"/>
    <w:rsid w:val="00B50C34"/>
    <w:rsid w:val="00B519E5"/>
    <w:rsid w:val="00B52951"/>
    <w:rsid w:val="00B52DE2"/>
    <w:rsid w:val="00B53024"/>
    <w:rsid w:val="00B54057"/>
    <w:rsid w:val="00B55B10"/>
    <w:rsid w:val="00B565E8"/>
    <w:rsid w:val="00B568D1"/>
    <w:rsid w:val="00B57563"/>
    <w:rsid w:val="00B6000A"/>
    <w:rsid w:val="00B608D7"/>
    <w:rsid w:val="00B61E2E"/>
    <w:rsid w:val="00B6254F"/>
    <w:rsid w:val="00B63179"/>
    <w:rsid w:val="00B6583D"/>
    <w:rsid w:val="00B658EB"/>
    <w:rsid w:val="00B6679E"/>
    <w:rsid w:val="00B66AE9"/>
    <w:rsid w:val="00B66EC4"/>
    <w:rsid w:val="00B677A5"/>
    <w:rsid w:val="00B67CC9"/>
    <w:rsid w:val="00B70C6F"/>
    <w:rsid w:val="00B714D9"/>
    <w:rsid w:val="00B7184C"/>
    <w:rsid w:val="00B7200A"/>
    <w:rsid w:val="00B730DB"/>
    <w:rsid w:val="00B733D5"/>
    <w:rsid w:val="00B734B6"/>
    <w:rsid w:val="00B73512"/>
    <w:rsid w:val="00B736B7"/>
    <w:rsid w:val="00B743FE"/>
    <w:rsid w:val="00B75543"/>
    <w:rsid w:val="00B761AD"/>
    <w:rsid w:val="00B76F9A"/>
    <w:rsid w:val="00B778E7"/>
    <w:rsid w:val="00B77D59"/>
    <w:rsid w:val="00B801AD"/>
    <w:rsid w:val="00B801E8"/>
    <w:rsid w:val="00B80757"/>
    <w:rsid w:val="00B80F6A"/>
    <w:rsid w:val="00B81B76"/>
    <w:rsid w:val="00B82718"/>
    <w:rsid w:val="00B83310"/>
    <w:rsid w:val="00B837F4"/>
    <w:rsid w:val="00B83F21"/>
    <w:rsid w:val="00B84378"/>
    <w:rsid w:val="00B84BF4"/>
    <w:rsid w:val="00B84F42"/>
    <w:rsid w:val="00B85D12"/>
    <w:rsid w:val="00B8649C"/>
    <w:rsid w:val="00B86BEB"/>
    <w:rsid w:val="00B8727D"/>
    <w:rsid w:val="00B873E1"/>
    <w:rsid w:val="00B873F3"/>
    <w:rsid w:val="00B87A4E"/>
    <w:rsid w:val="00B87BC9"/>
    <w:rsid w:val="00B9035E"/>
    <w:rsid w:val="00B9120B"/>
    <w:rsid w:val="00B91CD5"/>
    <w:rsid w:val="00B92DF1"/>
    <w:rsid w:val="00B92F08"/>
    <w:rsid w:val="00B93457"/>
    <w:rsid w:val="00B93A81"/>
    <w:rsid w:val="00B94411"/>
    <w:rsid w:val="00B9490F"/>
    <w:rsid w:val="00B94DCB"/>
    <w:rsid w:val="00B94EB9"/>
    <w:rsid w:val="00B94F91"/>
    <w:rsid w:val="00B94FB1"/>
    <w:rsid w:val="00B9506E"/>
    <w:rsid w:val="00B9535A"/>
    <w:rsid w:val="00B954A3"/>
    <w:rsid w:val="00B954A7"/>
    <w:rsid w:val="00B95A86"/>
    <w:rsid w:val="00B95E23"/>
    <w:rsid w:val="00B96E2E"/>
    <w:rsid w:val="00B97478"/>
    <w:rsid w:val="00B976F6"/>
    <w:rsid w:val="00BA0570"/>
    <w:rsid w:val="00BA0F27"/>
    <w:rsid w:val="00BA1267"/>
    <w:rsid w:val="00BA1DFD"/>
    <w:rsid w:val="00BA2C6A"/>
    <w:rsid w:val="00BA372A"/>
    <w:rsid w:val="00BA3BD2"/>
    <w:rsid w:val="00BA4D80"/>
    <w:rsid w:val="00BA560B"/>
    <w:rsid w:val="00BA5723"/>
    <w:rsid w:val="00BA65D5"/>
    <w:rsid w:val="00BA68BC"/>
    <w:rsid w:val="00BA692D"/>
    <w:rsid w:val="00BA771F"/>
    <w:rsid w:val="00BA791B"/>
    <w:rsid w:val="00BA7933"/>
    <w:rsid w:val="00BB05D8"/>
    <w:rsid w:val="00BB1144"/>
    <w:rsid w:val="00BB2DBA"/>
    <w:rsid w:val="00BB37C5"/>
    <w:rsid w:val="00BB4386"/>
    <w:rsid w:val="00BB4580"/>
    <w:rsid w:val="00BB5200"/>
    <w:rsid w:val="00BB68CB"/>
    <w:rsid w:val="00BB7682"/>
    <w:rsid w:val="00BC0028"/>
    <w:rsid w:val="00BC0CDB"/>
    <w:rsid w:val="00BC0DF1"/>
    <w:rsid w:val="00BC228B"/>
    <w:rsid w:val="00BC28D1"/>
    <w:rsid w:val="00BC3790"/>
    <w:rsid w:val="00BC4EE8"/>
    <w:rsid w:val="00BC51DA"/>
    <w:rsid w:val="00BC5475"/>
    <w:rsid w:val="00BC661C"/>
    <w:rsid w:val="00BC77E0"/>
    <w:rsid w:val="00BD062C"/>
    <w:rsid w:val="00BD07AE"/>
    <w:rsid w:val="00BD0DEC"/>
    <w:rsid w:val="00BD18E2"/>
    <w:rsid w:val="00BD21FA"/>
    <w:rsid w:val="00BD44EE"/>
    <w:rsid w:val="00BD4722"/>
    <w:rsid w:val="00BD4C53"/>
    <w:rsid w:val="00BD506E"/>
    <w:rsid w:val="00BD5711"/>
    <w:rsid w:val="00BD5A87"/>
    <w:rsid w:val="00BD624C"/>
    <w:rsid w:val="00BD7354"/>
    <w:rsid w:val="00BD78AA"/>
    <w:rsid w:val="00BD7D35"/>
    <w:rsid w:val="00BD7E92"/>
    <w:rsid w:val="00BE022D"/>
    <w:rsid w:val="00BE08C9"/>
    <w:rsid w:val="00BE3022"/>
    <w:rsid w:val="00BE386A"/>
    <w:rsid w:val="00BE3892"/>
    <w:rsid w:val="00BE4BD1"/>
    <w:rsid w:val="00BE4D68"/>
    <w:rsid w:val="00BE5AB2"/>
    <w:rsid w:val="00BE659C"/>
    <w:rsid w:val="00BE6A23"/>
    <w:rsid w:val="00BE6ED8"/>
    <w:rsid w:val="00BE7A6E"/>
    <w:rsid w:val="00BF092C"/>
    <w:rsid w:val="00BF094D"/>
    <w:rsid w:val="00BF09C8"/>
    <w:rsid w:val="00BF116D"/>
    <w:rsid w:val="00BF1377"/>
    <w:rsid w:val="00BF1565"/>
    <w:rsid w:val="00BF3C6D"/>
    <w:rsid w:val="00BF483A"/>
    <w:rsid w:val="00BF4FFB"/>
    <w:rsid w:val="00BF5083"/>
    <w:rsid w:val="00BF7307"/>
    <w:rsid w:val="00BF766B"/>
    <w:rsid w:val="00BF7FC1"/>
    <w:rsid w:val="00C00976"/>
    <w:rsid w:val="00C00C4C"/>
    <w:rsid w:val="00C01012"/>
    <w:rsid w:val="00C01B51"/>
    <w:rsid w:val="00C01BD1"/>
    <w:rsid w:val="00C02253"/>
    <w:rsid w:val="00C0270A"/>
    <w:rsid w:val="00C04336"/>
    <w:rsid w:val="00C0498D"/>
    <w:rsid w:val="00C04C38"/>
    <w:rsid w:val="00C055C0"/>
    <w:rsid w:val="00C05C06"/>
    <w:rsid w:val="00C06224"/>
    <w:rsid w:val="00C064E5"/>
    <w:rsid w:val="00C065EB"/>
    <w:rsid w:val="00C06F5D"/>
    <w:rsid w:val="00C07255"/>
    <w:rsid w:val="00C07B2F"/>
    <w:rsid w:val="00C07D57"/>
    <w:rsid w:val="00C10895"/>
    <w:rsid w:val="00C1154C"/>
    <w:rsid w:val="00C12347"/>
    <w:rsid w:val="00C12A47"/>
    <w:rsid w:val="00C131E3"/>
    <w:rsid w:val="00C13AF1"/>
    <w:rsid w:val="00C1429A"/>
    <w:rsid w:val="00C14666"/>
    <w:rsid w:val="00C14AD5"/>
    <w:rsid w:val="00C14F7C"/>
    <w:rsid w:val="00C15151"/>
    <w:rsid w:val="00C154BA"/>
    <w:rsid w:val="00C1611E"/>
    <w:rsid w:val="00C16260"/>
    <w:rsid w:val="00C16595"/>
    <w:rsid w:val="00C16E6E"/>
    <w:rsid w:val="00C20B1D"/>
    <w:rsid w:val="00C20E8E"/>
    <w:rsid w:val="00C21672"/>
    <w:rsid w:val="00C2252F"/>
    <w:rsid w:val="00C22F04"/>
    <w:rsid w:val="00C235ED"/>
    <w:rsid w:val="00C23D8D"/>
    <w:rsid w:val="00C259D5"/>
    <w:rsid w:val="00C26BB2"/>
    <w:rsid w:val="00C27114"/>
    <w:rsid w:val="00C27329"/>
    <w:rsid w:val="00C30093"/>
    <w:rsid w:val="00C30B2C"/>
    <w:rsid w:val="00C31875"/>
    <w:rsid w:val="00C329F4"/>
    <w:rsid w:val="00C335A9"/>
    <w:rsid w:val="00C337DF"/>
    <w:rsid w:val="00C33B27"/>
    <w:rsid w:val="00C3443C"/>
    <w:rsid w:val="00C3479D"/>
    <w:rsid w:val="00C352DE"/>
    <w:rsid w:val="00C3600B"/>
    <w:rsid w:val="00C36435"/>
    <w:rsid w:val="00C367D2"/>
    <w:rsid w:val="00C36C72"/>
    <w:rsid w:val="00C36F49"/>
    <w:rsid w:val="00C371ED"/>
    <w:rsid w:val="00C4130E"/>
    <w:rsid w:val="00C416A4"/>
    <w:rsid w:val="00C41DD2"/>
    <w:rsid w:val="00C41EEB"/>
    <w:rsid w:val="00C41FE8"/>
    <w:rsid w:val="00C4313B"/>
    <w:rsid w:val="00C43351"/>
    <w:rsid w:val="00C44029"/>
    <w:rsid w:val="00C45791"/>
    <w:rsid w:val="00C45D6C"/>
    <w:rsid w:val="00C45FFA"/>
    <w:rsid w:val="00C46C13"/>
    <w:rsid w:val="00C5056C"/>
    <w:rsid w:val="00C507C4"/>
    <w:rsid w:val="00C50A6E"/>
    <w:rsid w:val="00C5203D"/>
    <w:rsid w:val="00C52957"/>
    <w:rsid w:val="00C52A19"/>
    <w:rsid w:val="00C52FFE"/>
    <w:rsid w:val="00C53893"/>
    <w:rsid w:val="00C54211"/>
    <w:rsid w:val="00C544BA"/>
    <w:rsid w:val="00C55D9D"/>
    <w:rsid w:val="00C56547"/>
    <w:rsid w:val="00C573C1"/>
    <w:rsid w:val="00C575A8"/>
    <w:rsid w:val="00C609AC"/>
    <w:rsid w:val="00C61248"/>
    <w:rsid w:val="00C612C2"/>
    <w:rsid w:val="00C61CD2"/>
    <w:rsid w:val="00C62BE6"/>
    <w:rsid w:val="00C64622"/>
    <w:rsid w:val="00C64920"/>
    <w:rsid w:val="00C64D6E"/>
    <w:rsid w:val="00C65662"/>
    <w:rsid w:val="00C66914"/>
    <w:rsid w:val="00C66F34"/>
    <w:rsid w:val="00C70A5C"/>
    <w:rsid w:val="00C72207"/>
    <w:rsid w:val="00C7277D"/>
    <w:rsid w:val="00C73AFF"/>
    <w:rsid w:val="00C73DA7"/>
    <w:rsid w:val="00C75F7B"/>
    <w:rsid w:val="00C76F0E"/>
    <w:rsid w:val="00C77EB7"/>
    <w:rsid w:val="00C8145C"/>
    <w:rsid w:val="00C81C04"/>
    <w:rsid w:val="00C8244D"/>
    <w:rsid w:val="00C83771"/>
    <w:rsid w:val="00C83C55"/>
    <w:rsid w:val="00C83E6A"/>
    <w:rsid w:val="00C84522"/>
    <w:rsid w:val="00C847EA"/>
    <w:rsid w:val="00C84B0F"/>
    <w:rsid w:val="00C85126"/>
    <w:rsid w:val="00C85D43"/>
    <w:rsid w:val="00C86C26"/>
    <w:rsid w:val="00C86CAB"/>
    <w:rsid w:val="00C86D36"/>
    <w:rsid w:val="00C907CB"/>
    <w:rsid w:val="00C90AB7"/>
    <w:rsid w:val="00C910F7"/>
    <w:rsid w:val="00C918B5"/>
    <w:rsid w:val="00C92AC3"/>
    <w:rsid w:val="00C92FEC"/>
    <w:rsid w:val="00C938AE"/>
    <w:rsid w:val="00C93E16"/>
    <w:rsid w:val="00C93EB7"/>
    <w:rsid w:val="00C93FD2"/>
    <w:rsid w:val="00C944E9"/>
    <w:rsid w:val="00C9474D"/>
    <w:rsid w:val="00C95045"/>
    <w:rsid w:val="00C95EAD"/>
    <w:rsid w:val="00C96661"/>
    <w:rsid w:val="00C96B66"/>
    <w:rsid w:val="00C96B6B"/>
    <w:rsid w:val="00C97192"/>
    <w:rsid w:val="00C977C6"/>
    <w:rsid w:val="00CA0337"/>
    <w:rsid w:val="00CA06BD"/>
    <w:rsid w:val="00CA0D17"/>
    <w:rsid w:val="00CA2181"/>
    <w:rsid w:val="00CA255E"/>
    <w:rsid w:val="00CA2FD5"/>
    <w:rsid w:val="00CA31E7"/>
    <w:rsid w:val="00CA32BC"/>
    <w:rsid w:val="00CA496C"/>
    <w:rsid w:val="00CA5223"/>
    <w:rsid w:val="00CA554D"/>
    <w:rsid w:val="00CA5715"/>
    <w:rsid w:val="00CA5B27"/>
    <w:rsid w:val="00CA78C4"/>
    <w:rsid w:val="00CB086F"/>
    <w:rsid w:val="00CB126F"/>
    <w:rsid w:val="00CB17C5"/>
    <w:rsid w:val="00CB21A4"/>
    <w:rsid w:val="00CB22E9"/>
    <w:rsid w:val="00CB2DC5"/>
    <w:rsid w:val="00CB3FE2"/>
    <w:rsid w:val="00CB43CB"/>
    <w:rsid w:val="00CB50DC"/>
    <w:rsid w:val="00CB5855"/>
    <w:rsid w:val="00CB62D4"/>
    <w:rsid w:val="00CB6847"/>
    <w:rsid w:val="00CB7246"/>
    <w:rsid w:val="00CB76F0"/>
    <w:rsid w:val="00CB7F40"/>
    <w:rsid w:val="00CC0221"/>
    <w:rsid w:val="00CC0678"/>
    <w:rsid w:val="00CC0935"/>
    <w:rsid w:val="00CC0B27"/>
    <w:rsid w:val="00CC0CB9"/>
    <w:rsid w:val="00CC0E6A"/>
    <w:rsid w:val="00CC106D"/>
    <w:rsid w:val="00CC30DB"/>
    <w:rsid w:val="00CC3836"/>
    <w:rsid w:val="00CC4402"/>
    <w:rsid w:val="00CC4A2F"/>
    <w:rsid w:val="00CC4C05"/>
    <w:rsid w:val="00CC5319"/>
    <w:rsid w:val="00CC65E7"/>
    <w:rsid w:val="00CC6993"/>
    <w:rsid w:val="00CD01B6"/>
    <w:rsid w:val="00CD0541"/>
    <w:rsid w:val="00CD1B9F"/>
    <w:rsid w:val="00CD1DF7"/>
    <w:rsid w:val="00CD3932"/>
    <w:rsid w:val="00CD3E0D"/>
    <w:rsid w:val="00CD4EF9"/>
    <w:rsid w:val="00CD5203"/>
    <w:rsid w:val="00CD53A3"/>
    <w:rsid w:val="00CD67B0"/>
    <w:rsid w:val="00CD695A"/>
    <w:rsid w:val="00CD78A2"/>
    <w:rsid w:val="00CE0EBD"/>
    <w:rsid w:val="00CE1A22"/>
    <w:rsid w:val="00CE208B"/>
    <w:rsid w:val="00CE3ACE"/>
    <w:rsid w:val="00CE4652"/>
    <w:rsid w:val="00CE4C9F"/>
    <w:rsid w:val="00CE61E4"/>
    <w:rsid w:val="00CE6AE2"/>
    <w:rsid w:val="00CF1281"/>
    <w:rsid w:val="00CF1931"/>
    <w:rsid w:val="00CF3308"/>
    <w:rsid w:val="00CF437F"/>
    <w:rsid w:val="00CF454C"/>
    <w:rsid w:val="00CF5ECE"/>
    <w:rsid w:val="00CF60F2"/>
    <w:rsid w:val="00CF6699"/>
    <w:rsid w:val="00D00377"/>
    <w:rsid w:val="00D008D9"/>
    <w:rsid w:val="00D0194C"/>
    <w:rsid w:val="00D02013"/>
    <w:rsid w:val="00D0233E"/>
    <w:rsid w:val="00D023EB"/>
    <w:rsid w:val="00D02C8C"/>
    <w:rsid w:val="00D030DB"/>
    <w:rsid w:val="00D03663"/>
    <w:rsid w:val="00D0399E"/>
    <w:rsid w:val="00D03A9C"/>
    <w:rsid w:val="00D03C89"/>
    <w:rsid w:val="00D04794"/>
    <w:rsid w:val="00D053B6"/>
    <w:rsid w:val="00D05F40"/>
    <w:rsid w:val="00D06602"/>
    <w:rsid w:val="00D06939"/>
    <w:rsid w:val="00D073ED"/>
    <w:rsid w:val="00D07455"/>
    <w:rsid w:val="00D10390"/>
    <w:rsid w:val="00D10AAF"/>
    <w:rsid w:val="00D115CB"/>
    <w:rsid w:val="00D11E6D"/>
    <w:rsid w:val="00D12F14"/>
    <w:rsid w:val="00D12FFD"/>
    <w:rsid w:val="00D14049"/>
    <w:rsid w:val="00D1532B"/>
    <w:rsid w:val="00D156DE"/>
    <w:rsid w:val="00D15E4C"/>
    <w:rsid w:val="00D16162"/>
    <w:rsid w:val="00D16B0B"/>
    <w:rsid w:val="00D16D86"/>
    <w:rsid w:val="00D173FA"/>
    <w:rsid w:val="00D17B34"/>
    <w:rsid w:val="00D20337"/>
    <w:rsid w:val="00D20355"/>
    <w:rsid w:val="00D20560"/>
    <w:rsid w:val="00D2194A"/>
    <w:rsid w:val="00D21ACE"/>
    <w:rsid w:val="00D21EC0"/>
    <w:rsid w:val="00D2210E"/>
    <w:rsid w:val="00D22463"/>
    <w:rsid w:val="00D2352B"/>
    <w:rsid w:val="00D23D85"/>
    <w:rsid w:val="00D2458B"/>
    <w:rsid w:val="00D24853"/>
    <w:rsid w:val="00D24895"/>
    <w:rsid w:val="00D25A03"/>
    <w:rsid w:val="00D265AD"/>
    <w:rsid w:val="00D278F7"/>
    <w:rsid w:val="00D27CF6"/>
    <w:rsid w:val="00D30CAD"/>
    <w:rsid w:val="00D30CBB"/>
    <w:rsid w:val="00D30F5D"/>
    <w:rsid w:val="00D3119F"/>
    <w:rsid w:val="00D316B4"/>
    <w:rsid w:val="00D31738"/>
    <w:rsid w:val="00D31C95"/>
    <w:rsid w:val="00D321E4"/>
    <w:rsid w:val="00D3234D"/>
    <w:rsid w:val="00D32711"/>
    <w:rsid w:val="00D33371"/>
    <w:rsid w:val="00D33466"/>
    <w:rsid w:val="00D34770"/>
    <w:rsid w:val="00D34D48"/>
    <w:rsid w:val="00D34ED0"/>
    <w:rsid w:val="00D35723"/>
    <w:rsid w:val="00D362EC"/>
    <w:rsid w:val="00D36CE7"/>
    <w:rsid w:val="00D37E6E"/>
    <w:rsid w:val="00D42094"/>
    <w:rsid w:val="00D422CA"/>
    <w:rsid w:val="00D4245B"/>
    <w:rsid w:val="00D42ABC"/>
    <w:rsid w:val="00D4308D"/>
    <w:rsid w:val="00D435B4"/>
    <w:rsid w:val="00D4382A"/>
    <w:rsid w:val="00D44F96"/>
    <w:rsid w:val="00D45795"/>
    <w:rsid w:val="00D45E07"/>
    <w:rsid w:val="00D45FAE"/>
    <w:rsid w:val="00D46661"/>
    <w:rsid w:val="00D469CF"/>
    <w:rsid w:val="00D46E35"/>
    <w:rsid w:val="00D46FC5"/>
    <w:rsid w:val="00D4750A"/>
    <w:rsid w:val="00D47EFA"/>
    <w:rsid w:val="00D50460"/>
    <w:rsid w:val="00D50512"/>
    <w:rsid w:val="00D50CED"/>
    <w:rsid w:val="00D51839"/>
    <w:rsid w:val="00D52160"/>
    <w:rsid w:val="00D525C0"/>
    <w:rsid w:val="00D5265A"/>
    <w:rsid w:val="00D530FC"/>
    <w:rsid w:val="00D5369E"/>
    <w:rsid w:val="00D5491F"/>
    <w:rsid w:val="00D54E7F"/>
    <w:rsid w:val="00D558A7"/>
    <w:rsid w:val="00D55CCF"/>
    <w:rsid w:val="00D5791D"/>
    <w:rsid w:val="00D57F02"/>
    <w:rsid w:val="00D60622"/>
    <w:rsid w:val="00D60BAD"/>
    <w:rsid w:val="00D61777"/>
    <w:rsid w:val="00D62E21"/>
    <w:rsid w:val="00D632DF"/>
    <w:rsid w:val="00D64085"/>
    <w:rsid w:val="00D64288"/>
    <w:rsid w:val="00D64B1B"/>
    <w:rsid w:val="00D653DC"/>
    <w:rsid w:val="00D65C5F"/>
    <w:rsid w:val="00D65F1F"/>
    <w:rsid w:val="00D66D3C"/>
    <w:rsid w:val="00D70D91"/>
    <w:rsid w:val="00D721EC"/>
    <w:rsid w:val="00D728AD"/>
    <w:rsid w:val="00D729EF"/>
    <w:rsid w:val="00D72A8C"/>
    <w:rsid w:val="00D73477"/>
    <w:rsid w:val="00D742C2"/>
    <w:rsid w:val="00D74530"/>
    <w:rsid w:val="00D74B1D"/>
    <w:rsid w:val="00D75217"/>
    <w:rsid w:val="00D76D36"/>
    <w:rsid w:val="00D76ED8"/>
    <w:rsid w:val="00D76EDC"/>
    <w:rsid w:val="00D77844"/>
    <w:rsid w:val="00D804CC"/>
    <w:rsid w:val="00D823F6"/>
    <w:rsid w:val="00D82623"/>
    <w:rsid w:val="00D826AA"/>
    <w:rsid w:val="00D827C4"/>
    <w:rsid w:val="00D8341F"/>
    <w:rsid w:val="00D837B4"/>
    <w:rsid w:val="00D8468E"/>
    <w:rsid w:val="00D84A2E"/>
    <w:rsid w:val="00D84B1C"/>
    <w:rsid w:val="00D84F4E"/>
    <w:rsid w:val="00D85124"/>
    <w:rsid w:val="00D8535F"/>
    <w:rsid w:val="00D856BC"/>
    <w:rsid w:val="00D856D7"/>
    <w:rsid w:val="00D86525"/>
    <w:rsid w:val="00D8678A"/>
    <w:rsid w:val="00D86948"/>
    <w:rsid w:val="00D87047"/>
    <w:rsid w:val="00D8709A"/>
    <w:rsid w:val="00D873CC"/>
    <w:rsid w:val="00D87DD0"/>
    <w:rsid w:val="00D9018C"/>
    <w:rsid w:val="00D90B79"/>
    <w:rsid w:val="00D90CD1"/>
    <w:rsid w:val="00D90D9C"/>
    <w:rsid w:val="00D90ED2"/>
    <w:rsid w:val="00D91AE9"/>
    <w:rsid w:val="00D91BB2"/>
    <w:rsid w:val="00D91D10"/>
    <w:rsid w:val="00D92732"/>
    <w:rsid w:val="00D92E78"/>
    <w:rsid w:val="00D93000"/>
    <w:rsid w:val="00D93008"/>
    <w:rsid w:val="00D9369E"/>
    <w:rsid w:val="00D936B8"/>
    <w:rsid w:val="00D93CDD"/>
    <w:rsid w:val="00D94C5D"/>
    <w:rsid w:val="00D94D3A"/>
    <w:rsid w:val="00D94E80"/>
    <w:rsid w:val="00D954BE"/>
    <w:rsid w:val="00D957B7"/>
    <w:rsid w:val="00D96E5E"/>
    <w:rsid w:val="00DA071D"/>
    <w:rsid w:val="00DA1153"/>
    <w:rsid w:val="00DA1504"/>
    <w:rsid w:val="00DA1B82"/>
    <w:rsid w:val="00DA2908"/>
    <w:rsid w:val="00DA2F69"/>
    <w:rsid w:val="00DA349E"/>
    <w:rsid w:val="00DA378C"/>
    <w:rsid w:val="00DA3A18"/>
    <w:rsid w:val="00DA3C7D"/>
    <w:rsid w:val="00DA4063"/>
    <w:rsid w:val="00DA4933"/>
    <w:rsid w:val="00DA4DD4"/>
    <w:rsid w:val="00DA57AD"/>
    <w:rsid w:val="00DA6ED5"/>
    <w:rsid w:val="00DA729A"/>
    <w:rsid w:val="00DA7EC6"/>
    <w:rsid w:val="00DB1360"/>
    <w:rsid w:val="00DB149B"/>
    <w:rsid w:val="00DB17A9"/>
    <w:rsid w:val="00DB39BE"/>
    <w:rsid w:val="00DB3AD1"/>
    <w:rsid w:val="00DB3D48"/>
    <w:rsid w:val="00DB5161"/>
    <w:rsid w:val="00DB5960"/>
    <w:rsid w:val="00DB6C3A"/>
    <w:rsid w:val="00DB767C"/>
    <w:rsid w:val="00DC0B42"/>
    <w:rsid w:val="00DC0D07"/>
    <w:rsid w:val="00DC1457"/>
    <w:rsid w:val="00DC21AE"/>
    <w:rsid w:val="00DC2479"/>
    <w:rsid w:val="00DC30D3"/>
    <w:rsid w:val="00DC3212"/>
    <w:rsid w:val="00DC367F"/>
    <w:rsid w:val="00DC3B39"/>
    <w:rsid w:val="00DC4378"/>
    <w:rsid w:val="00DC45D0"/>
    <w:rsid w:val="00DC5BD0"/>
    <w:rsid w:val="00DC6947"/>
    <w:rsid w:val="00DC6B6C"/>
    <w:rsid w:val="00DC7350"/>
    <w:rsid w:val="00DD06C1"/>
    <w:rsid w:val="00DD08F2"/>
    <w:rsid w:val="00DD1DE4"/>
    <w:rsid w:val="00DD21FC"/>
    <w:rsid w:val="00DD2BAE"/>
    <w:rsid w:val="00DD2CDC"/>
    <w:rsid w:val="00DD2D26"/>
    <w:rsid w:val="00DD3A66"/>
    <w:rsid w:val="00DD41BC"/>
    <w:rsid w:val="00DD4545"/>
    <w:rsid w:val="00DD6B3B"/>
    <w:rsid w:val="00DE13E1"/>
    <w:rsid w:val="00DE2BFA"/>
    <w:rsid w:val="00DE4219"/>
    <w:rsid w:val="00DE459C"/>
    <w:rsid w:val="00DE4E05"/>
    <w:rsid w:val="00DE5856"/>
    <w:rsid w:val="00DE614D"/>
    <w:rsid w:val="00DE68B8"/>
    <w:rsid w:val="00DE74AA"/>
    <w:rsid w:val="00DE7686"/>
    <w:rsid w:val="00DF007E"/>
    <w:rsid w:val="00DF022C"/>
    <w:rsid w:val="00DF0F09"/>
    <w:rsid w:val="00DF1B35"/>
    <w:rsid w:val="00DF25EA"/>
    <w:rsid w:val="00DF2CD1"/>
    <w:rsid w:val="00DF447A"/>
    <w:rsid w:val="00DF48B9"/>
    <w:rsid w:val="00DF4FF0"/>
    <w:rsid w:val="00DF5B48"/>
    <w:rsid w:val="00DF5F53"/>
    <w:rsid w:val="00DF604C"/>
    <w:rsid w:val="00DF7048"/>
    <w:rsid w:val="00DF7226"/>
    <w:rsid w:val="00DF7E81"/>
    <w:rsid w:val="00E00916"/>
    <w:rsid w:val="00E00E99"/>
    <w:rsid w:val="00E00EA6"/>
    <w:rsid w:val="00E012BB"/>
    <w:rsid w:val="00E0255B"/>
    <w:rsid w:val="00E03078"/>
    <w:rsid w:val="00E031EE"/>
    <w:rsid w:val="00E03D40"/>
    <w:rsid w:val="00E03D88"/>
    <w:rsid w:val="00E0471D"/>
    <w:rsid w:val="00E04F9C"/>
    <w:rsid w:val="00E04FD5"/>
    <w:rsid w:val="00E05088"/>
    <w:rsid w:val="00E0654F"/>
    <w:rsid w:val="00E06D4D"/>
    <w:rsid w:val="00E06E8A"/>
    <w:rsid w:val="00E075B8"/>
    <w:rsid w:val="00E078C8"/>
    <w:rsid w:val="00E1145A"/>
    <w:rsid w:val="00E11758"/>
    <w:rsid w:val="00E11975"/>
    <w:rsid w:val="00E1288F"/>
    <w:rsid w:val="00E13243"/>
    <w:rsid w:val="00E13F86"/>
    <w:rsid w:val="00E1442F"/>
    <w:rsid w:val="00E147EB"/>
    <w:rsid w:val="00E15C3A"/>
    <w:rsid w:val="00E15DE3"/>
    <w:rsid w:val="00E168E1"/>
    <w:rsid w:val="00E170FF"/>
    <w:rsid w:val="00E2196E"/>
    <w:rsid w:val="00E22264"/>
    <w:rsid w:val="00E22436"/>
    <w:rsid w:val="00E226C9"/>
    <w:rsid w:val="00E227F7"/>
    <w:rsid w:val="00E22C7F"/>
    <w:rsid w:val="00E22F2C"/>
    <w:rsid w:val="00E244E6"/>
    <w:rsid w:val="00E24B8F"/>
    <w:rsid w:val="00E24FB4"/>
    <w:rsid w:val="00E25057"/>
    <w:rsid w:val="00E25136"/>
    <w:rsid w:val="00E259BE"/>
    <w:rsid w:val="00E271FB"/>
    <w:rsid w:val="00E27F4F"/>
    <w:rsid w:val="00E31645"/>
    <w:rsid w:val="00E31D9F"/>
    <w:rsid w:val="00E32E82"/>
    <w:rsid w:val="00E34A54"/>
    <w:rsid w:val="00E3515C"/>
    <w:rsid w:val="00E36C93"/>
    <w:rsid w:val="00E36FAA"/>
    <w:rsid w:val="00E374F8"/>
    <w:rsid w:val="00E3762D"/>
    <w:rsid w:val="00E37B29"/>
    <w:rsid w:val="00E37CBA"/>
    <w:rsid w:val="00E400AF"/>
    <w:rsid w:val="00E412F6"/>
    <w:rsid w:val="00E43BF6"/>
    <w:rsid w:val="00E45CEF"/>
    <w:rsid w:val="00E466B8"/>
    <w:rsid w:val="00E4748F"/>
    <w:rsid w:val="00E47E3E"/>
    <w:rsid w:val="00E50600"/>
    <w:rsid w:val="00E507D3"/>
    <w:rsid w:val="00E50859"/>
    <w:rsid w:val="00E51159"/>
    <w:rsid w:val="00E512CC"/>
    <w:rsid w:val="00E559ED"/>
    <w:rsid w:val="00E55AEC"/>
    <w:rsid w:val="00E573E7"/>
    <w:rsid w:val="00E5784E"/>
    <w:rsid w:val="00E57D6A"/>
    <w:rsid w:val="00E57F08"/>
    <w:rsid w:val="00E61039"/>
    <w:rsid w:val="00E61A67"/>
    <w:rsid w:val="00E61CC0"/>
    <w:rsid w:val="00E62219"/>
    <w:rsid w:val="00E628A2"/>
    <w:rsid w:val="00E62ABD"/>
    <w:rsid w:val="00E65B50"/>
    <w:rsid w:val="00E66510"/>
    <w:rsid w:val="00E669B3"/>
    <w:rsid w:val="00E66EC7"/>
    <w:rsid w:val="00E6717E"/>
    <w:rsid w:val="00E6755C"/>
    <w:rsid w:val="00E67AC6"/>
    <w:rsid w:val="00E71FB9"/>
    <w:rsid w:val="00E72179"/>
    <w:rsid w:val="00E72826"/>
    <w:rsid w:val="00E72D48"/>
    <w:rsid w:val="00E739F2"/>
    <w:rsid w:val="00E74099"/>
    <w:rsid w:val="00E74F32"/>
    <w:rsid w:val="00E75744"/>
    <w:rsid w:val="00E80EAC"/>
    <w:rsid w:val="00E823E1"/>
    <w:rsid w:val="00E826C7"/>
    <w:rsid w:val="00E82B5A"/>
    <w:rsid w:val="00E83228"/>
    <w:rsid w:val="00E83F41"/>
    <w:rsid w:val="00E84882"/>
    <w:rsid w:val="00E85017"/>
    <w:rsid w:val="00E85157"/>
    <w:rsid w:val="00E852A5"/>
    <w:rsid w:val="00E8660F"/>
    <w:rsid w:val="00E877BE"/>
    <w:rsid w:val="00E8784A"/>
    <w:rsid w:val="00E87E39"/>
    <w:rsid w:val="00E909A6"/>
    <w:rsid w:val="00E90AF6"/>
    <w:rsid w:val="00E92DCC"/>
    <w:rsid w:val="00E94249"/>
    <w:rsid w:val="00E943A3"/>
    <w:rsid w:val="00E94E29"/>
    <w:rsid w:val="00E95583"/>
    <w:rsid w:val="00E95F6B"/>
    <w:rsid w:val="00E96367"/>
    <w:rsid w:val="00E9649E"/>
    <w:rsid w:val="00E96634"/>
    <w:rsid w:val="00E96EDF"/>
    <w:rsid w:val="00E97D97"/>
    <w:rsid w:val="00E97F74"/>
    <w:rsid w:val="00E97FE8"/>
    <w:rsid w:val="00EA0954"/>
    <w:rsid w:val="00EA0B20"/>
    <w:rsid w:val="00EA0CBA"/>
    <w:rsid w:val="00EA1161"/>
    <w:rsid w:val="00EA19E3"/>
    <w:rsid w:val="00EA19F0"/>
    <w:rsid w:val="00EA235B"/>
    <w:rsid w:val="00EA2A8A"/>
    <w:rsid w:val="00EA2AC5"/>
    <w:rsid w:val="00EA2ACD"/>
    <w:rsid w:val="00EA2F9D"/>
    <w:rsid w:val="00EA36C0"/>
    <w:rsid w:val="00EA3ED8"/>
    <w:rsid w:val="00EA4404"/>
    <w:rsid w:val="00EA476D"/>
    <w:rsid w:val="00EA5202"/>
    <w:rsid w:val="00EA5554"/>
    <w:rsid w:val="00EA5C8F"/>
    <w:rsid w:val="00EA5D13"/>
    <w:rsid w:val="00EA6799"/>
    <w:rsid w:val="00EA7709"/>
    <w:rsid w:val="00EB066D"/>
    <w:rsid w:val="00EB0716"/>
    <w:rsid w:val="00EB0C7F"/>
    <w:rsid w:val="00EB0F19"/>
    <w:rsid w:val="00EB21C0"/>
    <w:rsid w:val="00EB2B90"/>
    <w:rsid w:val="00EB3C49"/>
    <w:rsid w:val="00EB4391"/>
    <w:rsid w:val="00EB4A73"/>
    <w:rsid w:val="00EB546A"/>
    <w:rsid w:val="00EB69B4"/>
    <w:rsid w:val="00EB6F28"/>
    <w:rsid w:val="00EC021D"/>
    <w:rsid w:val="00EC094C"/>
    <w:rsid w:val="00EC0DC5"/>
    <w:rsid w:val="00EC10FB"/>
    <w:rsid w:val="00EC1408"/>
    <w:rsid w:val="00EC24DD"/>
    <w:rsid w:val="00EC2E97"/>
    <w:rsid w:val="00EC54BC"/>
    <w:rsid w:val="00EC56D5"/>
    <w:rsid w:val="00EC5711"/>
    <w:rsid w:val="00EC5D2B"/>
    <w:rsid w:val="00EC6035"/>
    <w:rsid w:val="00EC63B4"/>
    <w:rsid w:val="00EC791C"/>
    <w:rsid w:val="00ED15BB"/>
    <w:rsid w:val="00ED198C"/>
    <w:rsid w:val="00ED249A"/>
    <w:rsid w:val="00ED278F"/>
    <w:rsid w:val="00ED3614"/>
    <w:rsid w:val="00ED3C56"/>
    <w:rsid w:val="00ED4FEC"/>
    <w:rsid w:val="00ED5953"/>
    <w:rsid w:val="00EE0D6B"/>
    <w:rsid w:val="00EE19C8"/>
    <w:rsid w:val="00EE1C65"/>
    <w:rsid w:val="00EE2E28"/>
    <w:rsid w:val="00EE30D8"/>
    <w:rsid w:val="00EE39CB"/>
    <w:rsid w:val="00EE3CB8"/>
    <w:rsid w:val="00EE3DB2"/>
    <w:rsid w:val="00EE3E4E"/>
    <w:rsid w:val="00EE47A1"/>
    <w:rsid w:val="00EE4988"/>
    <w:rsid w:val="00EE4D3A"/>
    <w:rsid w:val="00EE5430"/>
    <w:rsid w:val="00EE67D8"/>
    <w:rsid w:val="00EE7C31"/>
    <w:rsid w:val="00EF20B4"/>
    <w:rsid w:val="00EF2F4F"/>
    <w:rsid w:val="00EF2FB4"/>
    <w:rsid w:val="00EF3513"/>
    <w:rsid w:val="00EF4031"/>
    <w:rsid w:val="00EF48B6"/>
    <w:rsid w:val="00EF4F1F"/>
    <w:rsid w:val="00EF5FAA"/>
    <w:rsid w:val="00EF65FF"/>
    <w:rsid w:val="00EF6633"/>
    <w:rsid w:val="00EF6693"/>
    <w:rsid w:val="00EF6B2A"/>
    <w:rsid w:val="00EF785C"/>
    <w:rsid w:val="00EF7DE3"/>
    <w:rsid w:val="00F00FD9"/>
    <w:rsid w:val="00F01200"/>
    <w:rsid w:val="00F017F3"/>
    <w:rsid w:val="00F03275"/>
    <w:rsid w:val="00F046D3"/>
    <w:rsid w:val="00F0547D"/>
    <w:rsid w:val="00F0647D"/>
    <w:rsid w:val="00F068F2"/>
    <w:rsid w:val="00F071C4"/>
    <w:rsid w:val="00F109AE"/>
    <w:rsid w:val="00F10B8F"/>
    <w:rsid w:val="00F1114E"/>
    <w:rsid w:val="00F11D4B"/>
    <w:rsid w:val="00F1249F"/>
    <w:rsid w:val="00F12574"/>
    <w:rsid w:val="00F13A03"/>
    <w:rsid w:val="00F15230"/>
    <w:rsid w:val="00F15629"/>
    <w:rsid w:val="00F169E6"/>
    <w:rsid w:val="00F16B4B"/>
    <w:rsid w:val="00F1726F"/>
    <w:rsid w:val="00F20225"/>
    <w:rsid w:val="00F22795"/>
    <w:rsid w:val="00F233E3"/>
    <w:rsid w:val="00F239DD"/>
    <w:rsid w:val="00F23B9C"/>
    <w:rsid w:val="00F246A4"/>
    <w:rsid w:val="00F24A29"/>
    <w:rsid w:val="00F24CEF"/>
    <w:rsid w:val="00F25286"/>
    <w:rsid w:val="00F2537E"/>
    <w:rsid w:val="00F266E9"/>
    <w:rsid w:val="00F26EAE"/>
    <w:rsid w:val="00F2736E"/>
    <w:rsid w:val="00F27967"/>
    <w:rsid w:val="00F301CE"/>
    <w:rsid w:val="00F31565"/>
    <w:rsid w:val="00F31BFF"/>
    <w:rsid w:val="00F321AB"/>
    <w:rsid w:val="00F324AC"/>
    <w:rsid w:val="00F32954"/>
    <w:rsid w:val="00F32E4C"/>
    <w:rsid w:val="00F33D30"/>
    <w:rsid w:val="00F3402F"/>
    <w:rsid w:val="00F34171"/>
    <w:rsid w:val="00F342F6"/>
    <w:rsid w:val="00F34B8B"/>
    <w:rsid w:val="00F35080"/>
    <w:rsid w:val="00F35F17"/>
    <w:rsid w:val="00F3652F"/>
    <w:rsid w:val="00F36AD5"/>
    <w:rsid w:val="00F36DF2"/>
    <w:rsid w:val="00F36EE1"/>
    <w:rsid w:val="00F377D1"/>
    <w:rsid w:val="00F41504"/>
    <w:rsid w:val="00F43878"/>
    <w:rsid w:val="00F44A81"/>
    <w:rsid w:val="00F45342"/>
    <w:rsid w:val="00F45E96"/>
    <w:rsid w:val="00F463E5"/>
    <w:rsid w:val="00F46D36"/>
    <w:rsid w:val="00F46DFB"/>
    <w:rsid w:val="00F47A94"/>
    <w:rsid w:val="00F47DDB"/>
    <w:rsid w:val="00F503FC"/>
    <w:rsid w:val="00F50CBD"/>
    <w:rsid w:val="00F510B5"/>
    <w:rsid w:val="00F51146"/>
    <w:rsid w:val="00F51A32"/>
    <w:rsid w:val="00F51E43"/>
    <w:rsid w:val="00F5227E"/>
    <w:rsid w:val="00F52CB0"/>
    <w:rsid w:val="00F54039"/>
    <w:rsid w:val="00F55874"/>
    <w:rsid w:val="00F565A0"/>
    <w:rsid w:val="00F566E7"/>
    <w:rsid w:val="00F56B06"/>
    <w:rsid w:val="00F570A7"/>
    <w:rsid w:val="00F60694"/>
    <w:rsid w:val="00F61D4C"/>
    <w:rsid w:val="00F6246C"/>
    <w:rsid w:val="00F62C5F"/>
    <w:rsid w:val="00F63A9B"/>
    <w:rsid w:val="00F63AC3"/>
    <w:rsid w:val="00F6404F"/>
    <w:rsid w:val="00F645CB"/>
    <w:rsid w:val="00F64A25"/>
    <w:rsid w:val="00F662C1"/>
    <w:rsid w:val="00F66E9E"/>
    <w:rsid w:val="00F66F99"/>
    <w:rsid w:val="00F70619"/>
    <w:rsid w:val="00F71198"/>
    <w:rsid w:val="00F712C9"/>
    <w:rsid w:val="00F72A59"/>
    <w:rsid w:val="00F738BF"/>
    <w:rsid w:val="00F748BF"/>
    <w:rsid w:val="00F75288"/>
    <w:rsid w:val="00F80179"/>
    <w:rsid w:val="00F802E1"/>
    <w:rsid w:val="00F8079E"/>
    <w:rsid w:val="00F80AF0"/>
    <w:rsid w:val="00F80F29"/>
    <w:rsid w:val="00F81123"/>
    <w:rsid w:val="00F8176A"/>
    <w:rsid w:val="00F81792"/>
    <w:rsid w:val="00F81847"/>
    <w:rsid w:val="00F8184F"/>
    <w:rsid w:val="00F836B9"/>
    <w:rsid w:val="00F8401A"/>
    <w:rsid w:val="00F84514"/>
    <w:rsid w:val="00F84B31"/>
    <w:rsid w:val="00F851FB"/>
    <w:rsid w:val="00F857E2"/>
    <w:rsid w:val="00F85A48"/>
    <w:rsid w:val="00F8646E"/>
    <w:rsid w:val="00F866F7"/>
    <w:rsid w:val="00F87357"/>
    <w:rsid w:val="00F875B9"/>
    <w:rsid w:val="00F87F33"/>
    <w:rsid w:val="00F90FF0"/>
    <w:rsid w:val="00F910B9"/>
    <w:rsid w:val="00F91554"/>
    <w:rsid w:val="00F93A2D"/>
    <w:rsid w:val="00F93A54"/>
    <w:rsid w:val="00F943D4"/>
    <w:rsid w:val="00F95451"/>
    <w:rsid w:val="00F95FD7"/>
    <w:rsid w:val="00F96D22"/>
    <w:rsid w:val="00F9789A"/>
    <w:rsid w:val="00FA0B8E"/>
    <w:rsid w:val="00FA112D"/>
    <w:rsid w:val="00FA1EAB"/>
    <w:rsid w:val="00FA2F67"/>
    <w:rsid w:val="00FA31C3"/>
    <w:rsid w:val="00FA36B8"/>
    <w:rsid w:val="00FA4D99"/>
    <w:rsid w:val="00FA52C8"/>
    <w:rsid w:val="00FA5518"/>
    <w:rsid w:val="00FA630F"/>
    <w:rsid w:val="00FA6FAF"/>
    <w:rsid w:val="00FA72D7"/>
    <w:rsid w:val="00FB01A7"/>
    <w:rsid w:val="00FB036B"/>
    <w:rsid w:val="00FB0CEF"/>
    <w:rsid w:val="00FB172F"/>
    <w:rsid w:val="00FB2627"/>
    <w:rsid w:val="00FB2C01"/>
    <w:rsid w:val="00FB4070"/>
    <w:rsid w:val="00FB43E6"/>
    <w:rsid w:val="00FB45DF"/>
    <w:rsid w:val="00FB5074"/>
    <w:rsid w:val="00FB5695"/>
    <w:rsid w:val="00FC0EC3"/>
    <w:rsid w:val="00FC1670"/>
    <w:rsid w:val="00FC2643"/>
    <w:rsid w:val="00FC344A"/>
    <w:rsid w:val="00FC39D6"/>
    <w:rsid w:val="00FC3C7E"/>
    <w:rsid w:val="00FC3CFE"/>
    <w:rsid w:val="00FC3D3D"/>
    <w:rsid w:val="00FC433E"/>
    <w:rsid w:val="00FC4486"/>
    <w:rsid w:val="00FC4F5D"/>
    <w:rsid w:val="00FC73CB"/>
    <w:rsid w:val="00FC752D"/>
    <w:rsid w:val="00FC7BFB"/>
    <w:rsid w:val="00FD0A75"/>
    <w:rsid w:val="00FD11C7"/>
    <w:rsid w:val="00FD237A"/>
    <w:rsid w:val="00FD3756"/>
    <w:rsid w:val="00FD3793"/>
    <w:rsid w:val="00FD5148"/>
    <w:rsid w:val="00FD5274"/>
    <w:rsid w:val="00FD57F1"/>
    <w:rsid w:val="00FD5C39"/>
    <w:rsid w:val="00FD5E8B"/>
    <w:rsid w:val="00FD6238"/>
    <w:rsid w:val="00FD6428"/>
    <w:rsid w:val="00FD6999"/>
    <w:rsid w:val="00FD6C40"/>
    <w:rsid w:val="00FD75F5"/>
    <w:rsid w:val="00FD78AC"/>
    <w:rsid w:val="00FE0423"/>
    <w:rsid w:val="00FE0F95"/>
    <w:rsid w:val="00FE1B4D"/>
    <w:rsid w:val="00FE235F"/>
    <w:rsid w:val="00FE2D20"/>
    <w:rsid w:val="00FE4084"/>
    <w:rsid w:val="00FE4D1E"/>
    <w:rsid w:val="00FE74B5"/>
    <w:rsid w:val="00FF1109"/>
    <w:rsid w:val="00FF18EF"/>
    <w:rsid w:val="00FF1A63"/>
    <w:rsid w:val="00FF2839"/>
    <w:rsid w:val="00FF2C79"/>
    <w:rsid w:val="00FF37A8"/>
    <w:rsid w:val="00FF3804"/>
    <w:rsid w:val="00FF4FE3"/>
    <w:rsid w:val="00FF73BD"/>
    <w:rsid w:val="00FF77D5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383E3-B91C-46F3-92BF-F2631182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E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37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7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37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7C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235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4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A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humanrights.org/en/un-guiding-principles/implementation-tools-examples/implementation-by-governments/by-type-of-initiative/national-action-plans" TargetMode="External"/><Relationship Id="rId13" Type="http://schemas.openxmlformats.org/officeDocument/2006/relationships/hyperlink" Target="https://www.equalitytrust.org.uk/about-inequality/impacts" TargetMode="External"/><Relationship Id="rId18" Type="http://schemas.openxmlformats.org/officeDocument/2006/relationships/hyperlink" Target="https://www.opendemocracy.net/openglobalrights/philip-alston/extreme-inequality-as-antithesis-of-human-rights" TargetMode="External"/><Relationship Id="rId26" Type="http://schemas.openxmlformats.org/officeDocument/2006/relationships/hyperlink" Target="https://www.ashoka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xfam.org/sites/www.oxfam.org/files/file_attachments/dp-getting-to-good-corporate-tax-171115-e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sr.org/article.php?id=1780" TargetMode="External"/><Relationship Id="rId17" Type="http://schemas.openxmlformats.org/officeDocument/2006/relationships/hyperlink" Target="https://www.google.com/url?sa=t&amp;rct=j&amp;q=&amp;esrc=s&amp;source=web&amp;cd=1&amp;cad=rja&amp;uact=8&amp;ved=0ahUKEwiEp5Pf2YzNAhUKcz4KHeo3AiUQFggcMAA&amp;url=https%3A%2F%2Fwww.pwc.com%2Fgx%2Fen%2Fsustainability%2FSDG%2FSDG%2520Research_FINAL.pdf&amp;usg=AFQjCNE1Tei2tPwT22E2WoMfK7mpHn0T4w&amp;sig2=fS9V6f6tHGwqP15XixnZjw&amp;bvm=bv.123664746,d.cWw" TargetMode="External"/><Relationship Id="rId25" Type="http://schemas.openxmlformats.org/officeDocument/2006/relationships/hyperlink" Target="http://www.fourthsector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iuperspectives.economist.com/sites/default/files/EIU-URG%20-%20Challenges%20for%20business%20in%20respecting%20human%20rights%20WEB_corrected%20logos%20and%20UNWG%20thx.pdf" TargetMode="External"/><Relationship Id="rId20" Type="http://schemas.openxmlformats.org/officeDocument/2006/relationships/hyperlink" Target="http://unctad.org/en/PublicationsLibrary/wir2015_en.pdf;" TargetMode="External"/><Relationship Id="rId29" Type="http://schemas.openxmlformats.org/officeDocument/2006/relationships/hyperlink" Target="http://www.cesr.org/downloads/Lima_Declaration_Tax_Justice_Human_Right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iness-humanrights.org/en/binding-treaty" TargetMode="External"/><Relationship Id="rId24" Type="http://schemas.openxmlformats.org/officeDocument/2006/relationships/hyperlink" Target="https://www.bcorporation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pendemocracy.net/openglobalrights/economic-inequality-and-human-rights" TargetMode="External"/><Relationship Id="rId23" Type="http://schemas.openxmlformats.org/officeDocument/2006/relationships/hyperlink" Target="http://www.aspeninstitute.org/policy-work/business-society/the-purpose-project" TargetMode="External"/><Relationship Id="rId28" Type="http://schemas.openxmlformats.org/officeDocument/2006/relationships/hyperlink" Target="http://www.cesr.org/downloads/Lima_Declaration_Tax_Justice_Human_Rights.pdf" TargetMode="External"/><Relationship Id="rId10" Type="http://schemas.openxmlformats.org/officeDocument/2006/relationships/hyperlink" Target="http://business-humanrights.org/en/blog-series-on-measuring-implementation-of-un-guiding-principles-on-business-human-rights" TargetMode="External"/><Relationship Id="rId19" Type="http://schemas.openxmlformats.org/officeDocument/2006/relationships/hyperlink" Target="http://www.imf.org/external/pubs/ft/fandd/2016/06/pdf/ostry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-humanrights.org/en/company-policy-statements-on-human-rights" TargetMode="External"/><Relationship Id="rId14" Type="http://schemas.openxmlformats.org/officeDocument/2006/relationships/hyperlink" Target="https://www.oxfam.org/sites/www.oxfam.org/files/file_attachments/bp210-economy-one-percent-tax-havens-180116-en_0.pdf" TargetMode="External"/><Relationship Id="rId22" Type="http://schemas.openxmlformats.org/officeDocument/2006/relationships/hyperlink" Target="http://en.frankbold.org/sites/default/files/pripady/concept_note_purpose_of_the_corporation.pdf" TargetMode="External"/><Relationship Id="rId27" Type="http://schemas.openxmlformats.org/officeDocument/2006/relationships/hyperlink" Target="http://papers.ssrn.com/sol3/papers.cfm?abstract_id=2650136" TargetMode="External"/><Relationship Id="rId30" Type="http://schemas.openxmlformats.org/officeDocument/2006/relationships/hyperlink" Target="http://www.ohchr.org/EN/Issues/Business/Forum/Pages/ForumonBusinessandHumanRigh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67F1-667D-4BF8-A2E0-2D89EA83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America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Gneiting</dc:creator>
  <cp:lastModifiedBy>Desktop 7</cp:lastModifiedBy>
  <cp:revision>2</cp:revision>
  <dcterms:created xsi:type="dcterms:W3CDTF">2016-06-14T09:34:00Z</dcterms:created>
  <dcterms:modified xsi:type="dcterms:W3CDTF">2016-06-14T09:34:00Z</dcterms:modified>
</cp:coreProperties>
</file>