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97" w:rsidRPr="00FE19C1" w:rsidRDefault="00374ED9" w:rsidP="000F6D97">
      <w:pPr>
        <w:rPr>
          <w:rFonts w:ascii="Arial" w:hAnsi="Arial" w:cs="Arial"/>
          <w:b/>
          <w:sz w:val="20"/>
          <w:szCs w:val="20"/>
        </w:rPr>
      </w:pPr>
      <w:r w:rsidRPr="00FE19C1">
        <w:rPr>
          <w:rFonts w:ascii="Arial" w:hAnsi="Arial" w:cs="Arial"/>
          <w:b/>
          <w:sz w:val="20"/>
          <w:szCs w:val="20"/>
        </w:rPr>
        <w:t>Jumbo</w:t>
      </w:r>
      <w:r w:rsidR="000F6D97" w:rsidRPr="00FE19C1">
        <w:rPr>
          <w:rFonts w:ascii="Arial" w:hAnsi="Arial" w:cs="Arial"/>
          <w:b/>
          <w:sz w:val="20"/>
          <w:szCs w:val="20"/>
        </w:rPr>
        <w:t xml:space="preserve"> re </w:t>
      </w:r>
      <w:r w:rsidRPr="00FE19C1">
        <w:rPr>
          <w:rFonts w:ascii="Arial" w:hAnsi="Arial" w:cs="Arial"/>
          <w:b/>
          <w:sz w:val="20"/>
          <w:szCs w:val="20"/>
        </w:rPr>
        <w:t>FairFood International report raising concern about poverty workers in shrimp suppliers in Asia</w:t>
      </w:r>
    </w:p>
    <w:p w:rsidR="000F6D97" w:rsidRPr="00FE19C1" w:rsidRDefault="000F6D97" w:rsidP="000F6D97">
      <w:pPr>
        <w:rPr>
          <w:rFonts w:ascii="Arial" w:hAnsi="Arial" w:cs="Arial"/>
          <w:sz w:val="20"/>
          <w:szCs w:val="20"/>
        </w:rPr>
      </w:pPr>
    </w:p>
    <w:p w:rsidR="000F6D97" w:rsidRPr="00FE19C1" w:rsidRDefault="00374ED9" w:rsidP="00374ED9">
      <w:pPr>
        <w:rPr>
          <w:rFonts w:ascii="Arial" w:hAnsi="Arial" w:cs="Arial"/>
          <w:sz w:val="20"/>
          <w:szCs w:val="20"/>
        </w:rPr>
      </w:pPr>
      <w:r w:rsidRPr="00FE19C1">
        <w:rPr>
          <w:rFonts w:ascii="Arial" w:hAnsi="Arial" w:cs="Arial"/>
          <w:sz w:val="20"/>
          <w:szCs w:val="20"/>
        </w:rPr>
        <w:t xml:space="preserve">20 </w:t>
      </w:r>
      <w:r w:rsidR="000F6D97" w:rsidRPr="00FE19C1">
        <w:rPr>
          <w:rFonts w:ascii="Arial" w:hAnsi="Arial" w:cs="Arial"/>
          <w:sz w:val="20"/>
          <w:szCs w:val="20"/>
        </w:rPr>
        <w:t>April 2015</w:t>
      </w:r>
    </w:p>
    <w:p w:rsidR="000F6D97" w:rsidRPr="00FE19C1" w:rsidRDefault="000F6D97" w:rsidP="000F6D97">
      <w:pPr>
        <w:rPr>
          <w:rFonts w:ascii="Arial" w:hAnsi="Arial" w:cs="Arial"/>
          <w:sz w:val="20"/>
          <w:szCs w:val="20"/>
        </w:rPr>
      </w:pPr>
    </w:p>
    <w:p w:rsidR="00374ED9" w:rsidRPr="00FE19C1" w:rsidRDefault="00374ED9" w:rsidP="00374ED9">
      <w:pPr>
        <w:pStyle w:val="ListParagraph"/>
        <w:numPr>
          <w:ilvl w:val="0"/>
          <w:numId w:val="4"/>
        </w:numPr>
        <w:rPr>
          <w:rFonts w:ascii="Times New Roman" w:hAnsi="Times New Roman" w:cs="Times New Roman"/>
          <w:sz w:val="20"/>
          <w:szCs w:val="20"/>
          <w:lang w:val="nl-NL"/>
        </w:rPr>
      </w:pPr>
      <w:r w:rsidRPr="00FE19C1">
        <w:rPr>
          <w:rFonts w:ascii="Arial" w:hAnsi="Arial" w:cs="Arial"/>
          <w:color w:val="000000"/>
          <w:sz w:val="20"/>
          <w:szCs w:val="20"/>
        </w:rPr>
        <w:t>"Lidl selling shrimp produced by exploited workers", Fairfood Intl., 8 Apr 2015 </w:t>
      </w:r>
      <w:hyperlink r:id="rId7" w:history="1">
        <w:r w:rsidRPr="00FE19C1">
          <w:rPr>
            <w:rStyle w:val="Hyperlink"/>
            <w:rFonts w:ascii="Arial" w:hAnsi="Arial" w:cs="Arial"/>
            <w:sz w:val="20"/>
            <w:szCs w:val="20"/>
            <w:lang w:val="en-US"/>
          </w:rPr>
          <w:t>http://www.fairfood.org/wp-content/uploads/2015/04/PRESS-RELEASE-Lidl-selling-shrimp-produced-by-exploited-workers.pdf</w:t>
        </w:r>
      </w:hyperlink>
      <w:r w:rsidRPr="00FE19C1">
        <w:rPr>
          <w:rFonts w:ascii="Arial" w:hAnsi="Arial" w:cs="Arial"/>
          <w:color w:val="000000"/>
          <w:sz w:val="20"/>
          <w:szCs w:val="20"/>
        </w:rPr>
        <w:t> </w:t>
      </w:r>
    </w:p>
    <w:p w:rsidR="00374ED9" w:rsidRPr="00FE19C1" w:rsidRDefault="00374ED9" w:rsidP="00374ED9">
      <w:pPr>
        <w:ind w:left="360" w:firstLine="60"/>
        <w:rPr>
          <w:sz w:val="20"/>
          <w:szCs w:val="20"/>
          <w:lang w:val="nl-NL"/>
        </w:rPr>
      </w:pPr>
    </w:p>
    <w:p w:rsidR="000F6D97" w:rsidRPr="00FE19C1" w:rsidRDefault="00374ED9" w:rsidP="000F6D97">
      <w:pPr>
        <w:pStyle w:val="ListParagraph"/>
        <w:numPr>
          <w:ilvl w:val="0"/>
          <w:numId w:val="4"/>
        </w:numPr>
        <w:rPr>
          <w:sz w:val="20"/>
          <w:szCs w:val="20"/>
          <w:lang w:val="nl-NL"/>
        </w:rPr>
      </w:pPr>
      <w:r w:rsidRPr="00FE19C1">
        <w:rPr>
          <w:rFonts w:ascii="Arial" w:hAnsi="Arial" w:cs="Arial"/>
          <w:color w:val="000000"/>
          <w:sz w:val="20"/>
          <w:szCs w:val="20"/>
        </w:rPr>
        <w:t>"Caught in a trap: The story of poverty wages behind Asian Shrimp sold in European supermarkets",  Fairfood Intl., Apr 2015 </w:t>
      </w:r>
      <w:hyperlink r:id="rId8" w:history="1">
        <w:r w:rsidRPr="00FE19C1">
          <w:rPr>
            <w:rStyle w:val="Hyperlink"/>
            <w:rFonts w:ascii="Arial" w:hAnsi="Arial" w:cs="Arial"/>
            <w:sz w:val="20"/>
            <w:szCs w:val="20"/>
            <w:lang w:val="en-US"/>
          </w:rPr>
          <w:t>http://www.fairfood.org/wp-content/uploads/2015/04/Caught-in-a-trap.pdf</w:t>
        </w:r>
      </w:hyperlink>
      <w:r w:rsidRPr="00FE19C1">
        <w:rPr>
          <w:rFonts w:ascii="Arial" w:hAnsi="Arial" w:cs="Arial"/>
          <w:color w:val="000000"/>
          <w:sz w:val="20"/>
          <w:szCs w:val="20"/>
        </w:rPr>
        <w:t>  </w:t>
      </w:r>
    </w:p>
    <w:p w:rsidR="000F6D97" w:rsidRPr="00FE19C1" w:rsidRDefault="00374ED9" w:rsidP="000F6D97">
      <w:pPr>
        <w:rPr>
          <w:rFonts w:ascii="Arial" w:hAnsi="Arial" w:cs="Arial"/>
          <w:color w:val="000000"/>
          <w:sz w:val="20"/>
          <w:szCs w:val="20"/>
        </w:rPr>
      </w:pPr>
      <w:r w:rsidRPr="00FE19C1">
        <w:rPr>
          <w:rFonts w:ascii="Arial" w:hAnsi="Arial" w:cs="Arial"/>
          <w:sz w:val="20"/>
          <w:szCs w:val="20"/>
        </w:rPr>
        <w:t>Jumbo</w:t>
      </w:r>
      <w:r w:rsidR="000F6D97" w:rsidRPr="00FE19C1">
        <w:rPr>
          <w:rFonts w:ascii="Arial" w:hAnsi="Arial" w:cs="Arial"/>
          <w:sz w:val="20"/>
          <w:szCs w:val="20"/>
        </w:rPr>
        <w:t xml:space="preserve"> </w:t>
      </w:r>
      <w:r w:rsidR="000F6D97" w:rsidRPr="00FE19C1">
        <w:rPr>
          <w:rFonts w:ascii="Arial" w:hAnsi="Arial" w:cs="Arial"/>
          <w:color w:val="000000"/>
          <w:sz w:val="20"/>
          <w:szCs w:val="20"/>
        </w:rPr>
        <w:t>sent us the following response:</w:t>
      </w:r>
    </w:p>
    <w:p w:rsidR="00A07AD0" w:rsidRPr="00FE19C1" w:rsidRDefault="00A07AD0" w:rsidP="000F6D97">
      <w:pPr>
        <w:rPr>
          <w:rFonts w:ascii="Arial" w:hAnsi="Arial" w:cs="Arial"/>
          <w:sz w:val="20"/>
          <w:szCs w:val="20"/>
        </w:rPr>
      </w:pPr>
    </w:p>
    <w:p w:rsidR="00374ED9" w:rsidRPr="00FE19C1" w:rsidRDefault="00374ED9" w:rsidP="00374ED9">
      <w:pPr>
        <w:autoSpaceDE w:val="0"/>
        <w:autoSpaceDN w:val="0"/>
        <w:rPr>
          <w:rFonts w:ascii="Arial" w:hAnsi="Arial" w:cs="Arial"/>
          <w:sz w:val="20"/>
          <w:szCs w:val="20"/>
        </w:rPr>
      </w:pPr>
      <w:r w:rsidRPr="00FE19C1">
        <w:rPr>
          <w:rFonts w:ascii="Arial" w:hAnsi="Arial" w:cs="Arial"/>
          <w:sz w:val="20"/>
          <w:szCs w:val="20"/>
        </w:rPr>
        <w:t>“</w:t>
      </w:r>
      <w:r w:rsidRPr="00FE19C1">
        <w:rPr>
          <w:rFonts w:ascii="Arial" w:hAnsi="Arial" w:cs="Arial"/>
          <w:sz w:val="20"/>
          <w:szCs w:val="20"/>
        </w:rPr>
        <w:t xml:space="preserve">First of all Jumbo would like to thank Business &amp; Human Rights Resource Centre for the opportunity to react to the report Caught in a trap of Fairfood. We believe that NGO’s like Fairfood are necessary to address these kind of issues. </w:t>
      </w:r>
    </w:p>
    <w:p w:rsidR="00374ED9" w:rsidRPr="00FE19C1" w:rsidRDefault="00374ED9" w:rsidP="00374ED9">
      <w:pPr>
        <w:autoSpaceDE w:val="0"/>
        <w:autoSpaceDN w:val="0"/>
        <w:rPr>
          <w:rFonts w:ascii="Times New Roman" w:hAnsi="Times New Roman" w:cs="Times New Roman"/>
          <w:sz w:val="20"/>
          <w:szCs w:val="20"/>
          <w:lang w:val="nl-NL"/>
        </w:rPr>
      </w:pPr>
    </w:p>
    <w:p w:rsidR="00374ED9" w:rsidRPr="00FE19C1" w:rsidRDefault="00374ED9" w:rsidP="00374ED9">
      <w:pPr>
        <w:autoSpaceDE w:val="0"/>
        <w:autoSpaceDN w:val="0"/>
        <w:rPr>
          <w:rFonts w:ascii="Arial" w:hAnsi="Arial" w:cs="Arial"/>
          <w:sz w:val="20"/>
          <w:szCs w:val="20"/>
        </w:rPr>
      </w:pPr>
      <w:r w:rsidRPr="00FE19C1">
        <w:rPr>
          <w:rFonts w:ascii="Arial" w:hAnsi="Arial" w:cs="Arial"/>
          <w:sz w:val="20"/>
          <w:szCs w:val="20"/>
        </w:rPr>
        <w:t>Jumbo has a strong sustainability agenda and one of the topics we work on is improvement of social and working conditions. Transparency and traceability are key elements to accomplice</w:t>
      </w:r>
      <w:r w:rsidR="00B834CB">
        <w:rPr>
          <w:rFonts w:ascii="Arial" w:hAnsi="Arial" w:cs="Arial"/>
          <w:sz w:val="20"/>
          <w:szCs w:val="20"/>
        </w:rPr>
        <w:t xml:space="preserve"> [sic]</w:t>
      </w:r>
      <w:bookmarkStart w:id="0" w:name="_GoBack"/>
      <w:bookmarkEnd w:id="0"/>
      <w:r w:rsidRPr="00FE19C1">
        <w:rPr>
          <w:rFonts w:ascii="Arial" w:hAnsi="Arial" w:cs="Arial"/>
          <w:sz w:val="20"/>
          <w:szCs w:val="20"/>
        </w:rPr>
        <w:t xml:space="preserve"> this. Even though we have to agree that it is easier said than done. The food chain and even the shrimp chain are very complex and a lot of factors have a big influence. In the Netherlands Jumbo is a big supermarket organisation but on a global scale a very small player. And many other factors such as competitiveness, cultural differences, local conditions, national legislation etc. are also a part of the complexity.</w:t>
      </w:r>
    </w:p>
    <w:p w:rsidR="00374ED9" w:rsidRPr="00FE19C1" w:rsidRDefault="00374ED9" w:rsidP="00374ED9">
      <w:pPr>
        <w:autoSpaceDE w:val="0"/>
        <w:autoSpaceDN w:val="0"/>
        <w:rPr>
          <w:sz w:val="20"/>
          <w:szCs w:val="20"/>
          <w:lang w:val="nl-NL"/>
        </w:rPr>
      </w:pPr>
    </w:p>
    <w:p w:rsidR="008B4F41" w:rsidRPr="00FE19C1" w:rsidRDefault="00374ED9" w:rsidP="00374ED9">
      <w:pPr>
        <w:autoSpaceDE w:val="0"/>
        <w:autoSpaceDN w:val="0"/>
        <w:rPr>
          <w:sz w:val="20"/>
          <w:szCs w:val="20"/>
          <w:lang w:val="nl-NL"/>
        </w:rPr>
      </w:pPr>
      <w:r w:rsidRPr="00FE19C1">
        <w:rPr>
          <w:rFonts w:ascii="Arial" w:hAnsi="Arial" w:cs="Arial"/>
          <w:sz w:val="20"/>
          <w:szCs w:val="20"/>
        </w:rPr>
        <w:t>For a long time social compliance and certifications have been a part of our purchasing/supplier conditions. Compliance of these conditions is implemented in our Supplier Information System. Every supplier and product is validated and controlled. If this is not the fact, action is taken. We work on improvement together with certification schemes, like GlobalGAP, MSC and ASC, to create a better chain of custody certification and to get more transparency and traceability. In our opinion living wage and social aspects should be an addition to these schemes. Jumbo cannot do this by itself. So we’d like to use this opportunity and reach out other partners and stakeholders in the food chain, especially the shrimp sector to work together with us. This to ensure living wage and better working conditions.</w:t>
      </w:r>
      <w:r w:rsidRPr="00FE19C1">
        <w:rPr>
          <w:rFonts w:ascii="Arial" w:hAnsi="Arial" w:cs="Arial"/>
          <w:sz w:val="20"/>
          <w:szCs w:val="20"/>
        </w:rPr>
        <w:t>”</w:t>
      </w:r>
    </w:p>
    <w:sectPr w:rsidR="008B4F41" w:rsidRPr="00FE1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8AE" w:rsidRDefault="00BF58AE" w:rsidP="000F6D97">
      <w:r>
        <w:separator/>
      </w:r>
    </w:p>
  </w:endnote>
  <w:endnote w:type="continuationSeparator" w:id="0">
    <w:p w:rsidR="00BF58AE" w:rsidRDefault="00BF58AE" w:rsidP="000F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8AE" w:rsidRDefault="00BF58AE" w:rsidP="000F6D97">
      <w:r>
        <w:separator/>
      </w:r>
    </w:p>
  </w:footnote>
  <w:footnote w:type="continuationSeparator" w:id="0">
    <w:p w:rsidR="00BF58AE" w:rsidRDefault="00BF58AE" w:rsidP="000F6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0014"/>
    <w:multiLevelType w:val="multilevel"/>
    <w:tmpl w:val="5874B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1C51A0"/>
    <w:multiLevelType w:val="hybridMultilevel"/>
    <w:tmpl w:val="65AC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F321F0"/>
    <w:multiLevelType w:val="hybridMultilevel"/>
    <w:tmpl w:val="093A588E"/>
    <w:lvl w:ilvl="0" w:tplc="9E386550">
      <w:start w:val="20"/>
      <w:numFmt w:val="bullet"/>
      <w:lvlText w:val="-"/>
      <w:lvlJc w:val="left"/>
      <w:pPr>
        <w:ind w:left="720" w:hanging="360"/>
      </w:pPr>
      <w:rPr>
        <w:rFonts w:ascii="Arial" w:eastAsiaTheme="minorHAnsi"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0E4C2F"/>
    <w:multiLevelType w:val="hybridMultilevel"/>
    <w:tmpl w:val="8DF0AEDC"/>
    <w:lvl w:ilvl="0" w:tplc="D3D8995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A5"/>
    <w:rsid w:val="000F6D97"/>
    <w:rsid w:val="00255DD8"/>
    <w:rsid w:val="00260359"/>
    <w:rsid w:val="002F5BAF"/>
    <w:rsid w:val="00374ED9"/>
    <w:rsid w:val="003E73A5"/>
    <w:rsid w:val="00404D33"/>
    <w:rsid w:val="00526374"/>
    <w:rsid w:val="00554B8B"/>
    <w:rsid w:val="005620DF"/>
    <w:rsid w:val="00603B38"/>
    <w:rsid w:val="006F7CF9"/>
    <w:rsid w:val="007F1714"/>
    <w:rsid w:val="00871554"/>
    <w:rsid w:val="008B4F41"/>
    <w:rsid w:val="008D17BE"/>
    <w:rsid w:val="00A07AD0"/>
    <w:rsid w:val="00A462A5"/>
    <w:rsid w:val="00A65DC3"/>
    <w:rsid w:val="00B834CB"/>
    <w:rsid w:val="00BF58AE"/>
    <w:rsid w:val="00C66906"/>
    <w:rsid w:val="00EC64E1"/>
    <w:rsid w:val="00FE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61CF4-15CE-4AFD-B423-1D0C72B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A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F41"/>
    <w:rPr>
      <w:color w:val="0000FF" w:themeColor="hyperlink"/>
      <w:u w:val="single"/>
    </w:rPr>
  </w:style>
  <w:style w:type="paragraph" w:styleId="ListParagraph">
    <w:name w:val="List Paragraph"/>
    <w:basedOn w:val="Normal"/>
    <w:uiPriority w:val="34"/>
    <w:qFormat/>
    <w:rsid w:val="000F6D97"/>
    <w:pPr>
      <w:spacing w:after="160" w:line="259" w:lineRule="auto"/>
      <w:ind w:left="720"/>
      <w:contextualSpacing/>
    </w:pPr>
    <w:rPr>
      <w:rFonts w:asciiTheme="minorHAnsi" w:hAnsiTheme="minorHAnsi" w:cstheme="minorBidi"/>
      <w:lang w:val="en-GB"/>
    </w:rPr>
  </w:style>
  <w:style w:type="paragraph" w:styleId="Header">
    <w:name w:val="header"/>
    <w:basedOn w:val="Normal"/>
    <w:link w:val="HeaderChar"/>
    <w:uiPriority w:val="99"/>
    <w:unhideWhenUsed/>
    <w:rsid w:val="000F6D97"/>
    <w:pPr>
      <w:tabs>
        <w:tab w:val="center" w:pos="4513"/>
        <w:tab w:val="right" w:pos="9026"/>
      </w:tabs>
    </w:pPr>
  </w:style>
  <w:style w:type="character" w:customStyle="1" w:styleId="HeaderChar">
    <w:name w:val="Header Char"/>
    <w:basedOn w:val="DefaultParagraphFont"/>
    <w:link w:val="Header"/>
    <w:uiPriority w:val="99"/>
    <w:rsid w:val="000F6D97"/>
    <w:rPr>
      <w:rFonts w:ascii="Calibri" w:hAnsi="Calibri" w:cs="Calibri"/>
    </w:rPr>
  </w:style>
  <w:style w:type="paragraph" w:styleId="Footer">
    <w:name w:val="footer"/>
    <w:basedOn w:val="Normal"/>
    <w:link w:val="FooterChar"/>
    <w:uiPriority w:val="99"/>
    <w:unhideWhenUsed/>
    <w:rsid w:val="000F6D97"/>
    <w:pPr>
      <w:tabs>
        <w:tab w:val="center" w:pos="4513"/>
        <w:tab w:val="right" w:pos="9026"/>
      </w:tabs>
    </w:pPr>
  </w:style>
  <w:style w:type="character" w:customStyle="1" w:styleId="FooterChar">
    <w:name w:val="Footer Char"/>
    <w:basedOn w:val="DefaultParagraphFont"/>
    <w:link w:val="Footer"/>
    <w:uiPriority w:val="99"/>
    <w:rsid w:val="000F6D9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634">
      <w:bodyDiv w:val="1"/>
      <w:marLeft w:val="0"/>
      <w:marRight w:val="0"/>
      <w:marTop w:val="0"/>
      <w:marBottom w:val="0"/>
      <w:divBdr>
        <w:top w:val="none" w:sz="0" w:space="0" w:color="auto"/>
        <w:left w:val="none" w:sz="0" w:space="0" w:color="auto"/>
        <w:bottom w:val="none" w:sz="0" w:space="0" w:color="auto"/>
        <w:right w:val="none" w:sz="0" w:space="0" w:color="auto"/>
      </w:divBdr>
    </w:div>
    <w:div w:id="1172799424">
      <w:bodyDiv w:val="1"/>
      <w:marLeft w:val="0"/>
      <w:marRight w:val="0"/>
      <w:marTop w:val="0"/>
      <w:marBottom w:val="0"/>
      <w:divBdr>
        <w:top w:val="none" w:sz="0" w:space="0" w:color="auto"/>
        <w:left w:val="none" w:sz="0" w:space="0" w:color="auto"/>
        <w:bottom w:val="none" w:sz="0" w:space="0" w:color="auto"/>
        <w:right w:val="none" w:sz="0" w:space="0" w:color="auto"/>
      </w:divBdr>
    </w:div>
    <w:div w:id="1407000023">
      <w:bodyDiv w:val="1"/>
      <w:marLeft w:val="0"/>
      <w:marRight w:val="0"/>
      <w:marTop w:val="0"/>
      <w:marBottom w:val="0"/>
      <w:divBdr>
        <w:top w:val="none" w:sz="0" w:space="0" w:color="auto"/>
        <w:left w:val="none" w:sz="0" w:space="0" w:color="auto"/>
        <w:bottom w:val="none" w:sz="0" w:space="0" w:color="auto"/>
        <w:right w:val="none" w:sz="0" w:space="0" w:color="auto"/>
      </w:divBdr>
    </w:div>
    <w:div w:id="1778479675">
      <w:bodyDiv w:val="1"/>
      <w:marLeft w:val="0"/>
      <w:marRight w:val="0"/>
      <w:marTop w:val="0"/>
      <w:marBottom w:val="0"/>
      <w:divBdr>
        <w:top w:val="none" w:sz="0" w:space="0" w:color="auto"/>
        <w:left w:val="none" w:sz="0" w:space="0" w:color="auto"/>
        <w:bottom w:val="none" w:sz="0" w:space="0" w:color="auto"/>
        <w:right w:val="none" w:sz="0" w:space="0" w:color="auto"/>
      </w:divBdr>
    </w:div>
    <w:div w:id="1857309088">
      <w:bodyDiv w:val="1"/>
      <w:marLeft w:val="0"/>
      <w:marRight w:val="0"/>
      <w:marTop w:val="0"/>
      <w:marBottom w:val="0"/>
      <w:divBdr>
        <w:top w:val="none" w:sz="0" w:space="0" w:color="auto"/>
        <w:left w:val="none" w:sz="0" w:space="0" w:color="auto"/>
        <w:bottom w:val="none" w:sz="0" w:space="0" w:color="auto"/>
        <w:right w:val="none" w:sz="0" w:space="0" w:color="auto"/>
      </w:divBdr>
    </w:div>
    <w:div w:id="2072388224">
      <w:bodyDiv w:val="1"/>
      <w:marLeft w:val="0"/>
      <w:marRight w:val="0"/>
      <w:marTop w:val="0"/>
      <w:marBottom w:val="0"/>
      <w:divBdr>
        <w:top w:val="none" w:sz="0" w:space="0" w:color="auto"/>
        <w:left w:val="none" w:sz="0" w:space="0" w:color="auto"/>
        <w:bottom w:val="none" w:sz="0" w:space="0" w:color="auto"/>
        <w:right w:val="none" w:sz="0" w:space="0" w:color="auto"/>
      </w:divBdr>
    </w:div>
    <w:div w:id="20942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food.org/wp-content/uploads/2015/04/Caught-in-a-trap.pdf" TargetMode="External"/><Relationship Id="rId3" Type="http://schemas.openxmlformats.org/officeDocument/2006/relationships/settings" Target="settings.xml"/><Relationship Id="rId7" Type="http://schemas.openxmlformats.org/officeDocument/2006/relationships/hyperlink" Target="http://www.fairfood.org/wp-content/uploads/2015/04/PRESS-RELEASE-Lidl-selling-shrimp-produced-by-exploited-work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Aurora {PEP}</dc:creator>
  <cp:lastModifiedBy>Eniko Horvath</cp:lastModifiedBy>
  <cp:revision>6</cp:revision>
  <dcterms:created xsi:type="dcterms:W3CDTF">2015-04-21T11:54:00Z</dcterms:created>
  <dcterms:modified xsi:type="dcterms:W3CDTF">2015-04-21T11:56:00Z</dcterms:modified>
</cp:coreProperties>
</file>