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2A03" w14:textId="33436136"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 xml:space="preserve">Thank you for sending us your email so we have the chance to give our reaction on the report of FNV </w:t>
      </w:r>
      <w:proofErr w:type="spellStart"/>
      <w:r>
        <w:rPr>
          <w:rFonts w:ascii="Arial" w:eastAsiaTheme="minorEastAsia" w:hAnsi="Arial" w:cs="Arial"/>
          <w:sz w:val="32"/>
          <w:szCs w:val="32"/>
          <w:lang w:eastAsia="ja-JP"/>
        </w:rPr>
        <w:t>Mondial</w:t>
      </w:r>
      <w:proofErr w:type="spellEnd"/>
      <w:r>
        <w:rPr>
          <w:rFonts w:ascii="Arial" w:eastAsiaTheme="minorEastAsia" w:hAnsi="Arial" w:cs="Arial"/>
          <w:sz w:val="32"/>
          <w:szCs w:val="32"/>
          <w:lang w:eastAsia="ja-JP"/>
        </w:rPr>
        <w:t>.</w:t>
      </w:r>
      <w:r w:rsidR="0060744F">
        <w:rPr>
          <w:rFonts w:ascii="Times New Roman" w:eastAsiaTheme="minorEastAsia" w:hAnsi="Times New Roman"/>
          <w:sz w:val="32"/>
          <w:szCs w:val="32"/>
          <w:lang w:eastAsia="ja-JP"/>
        </w:rPr>
        <w:t xml:space="preserve"> </w:t>
      </w:r>
      <w:r>
        <w:rPr>
          <w:rFonts w:ascii="Arial" w:eastAsiaTheme="minorEastAsia" w:hAnsi="Arial" w:cs="Arial"/>
          <w:sz w:val="32"/>
          <w:szCs w:val="32"/>
          <w:lang w:eastAsia="ja-JP"/>
        </w:rPr>
        <w:t xml:space="preserve">On behalf of </w:t>
      </w:r>
      <w:proofErr w:type="spellStart"/>
      <w:r>
        <w:rPr>
          <w:rFonts w:ascii="Arial" w:eastAsiaTheme="minorEastAsia" w:hAnsi="Arial" w:cs="Arial"/>
          <w:sz w:val="32"/>
          <w:szCs w:val="32"/>
          <w:lang w:eastAsia="ja-JP"/>
        </w:rPr>
        <w:t>Sorbo</w:t>
      </w:r>
      <w:proofErr w:type="spellEnd"/>
      <w:r>
        <w:rPr>
          <w:rFonts w:ascii="Arial" w:eastAsiaTheme="minorEastAsia" w:hAnsi="Arial" w:cs="Arial"/>
          <w:sz w:val="32"/>
          <w:szCs w:val="32"/>
          <w:lang w:eastAsia="ja-JP"/>
        </w:rPr>
        <w:t xml:space="preserve"> Fashion I would like to give our comments on the article.</w:t>
      </w:r>
    </w:p>
    <w:p w14:paraId="51F69632"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 </w:t>
      </w:r>
    </w:p>
    <w:p w14:paraId="7BECE596"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 xml:space="preserve">First of all we would like to react on the table on page 5 of the FNV </w:t>
      </w:r>
      <w:proofErr w:type="spellStart"/>
      <w:r>
        <w:rPr>
          <w:rFonts w:ascii="Arial" w:eastAsiaTheme="minorEastAsia" w:hAnsi="Arial" w:cs="Arial"/>
          <w:sz w:val="32"/>
          <w:szCs w:val="32"/>
          <w:lang w:eastAsia="ja-JP"/>
        </w:rPr>
        <w:t>Mondial</w:t>
      </w:r>
      <w:proofErr w:type="spellEnd"/>
      <w:r>
        <w:rPr>
          <w:rFonts w:ascii="Arial" w:eastAsiaTheme="minorEastAsia" w:hAnsi="Arial" w:cs="Arial"/>
          <w:sz w:val="32"/>
          <w:szCs w:val="32"/>
          <w:lang w:eastAsia="ja-JP"/>
        </w:rPr>
        <w:t xml:space="preserve"> report. According to the table “Top-20 of Dutch or Netherlands-based buyers”, </w:t>
      </w:r>
      <w:proofErr w:type="spellStart"/>
      <w:r>
        <w:rPr>
          <w:rFonts w:ascii="Arial" w:eastAsiaTheme="minorEastAsia" w:hAnsi="Arial" w:cs="Arial"/>
          <w:sz w:val="32"/>
          <w:szCs w:val="32"/>
          <w:lang w:eastAsia="ja-JP"/>
        </w:rPr>
        <w:t>Sorbo</w:t>
      </w:r>
      <w:proofErr w:type="spellEnd"/>
      <w:r>
        <w:rPr>
          <w:rFonts w:ascii="Arial" w:eastAsiaTheme="minorEastAsia" w:hAnsi="Arial" w:cs="Arial"/>
          <w:sz w:val="32"/>
          <w:szCs w:val="32"/>
          <w:lang w:eastAsia="ja-JP"/>
        </w:rPr>
        <w:t xml:space="preserve"> Fashion is indicated as one of the top 20 textile companies sourcing from South India. We would like to know on which figures this ranking is based, since we do not recognize ourselves in this ranking.</w:t>
      </w:r>
    </w:p>
    <w:p w14:paraId="3AF52B16" w14:textId="77777777" w:rsidR="0060744F" w:rsidRDefault="0060744F" w:rsidP="00EF54DB">
      <w:pPr>
        <w:widowControl w:val="0"/>
        <w:autoSpaceDE w:val="0"/>
        <w:autoSpaceDN w:val="0"/>
        <w:adjustRightInd w:val="0"/>
        <w:spacing w:after="0"/>
        <w:jc w:val="both"/>
        <w:rPr>
          <w:rFonts w:ascii="Arial" w:eastAsiaTheme="minorEastAsia" w:hAnsi="Arial" w:cs="Arial"/>
          <w:sz w:val="32"/>
          <w:szCs w:val="32"/>
          <w:lang w:eastAsia="ja-JP"/>
        </w:rPr>
      </w:pPr>
    </w:p>
    <w:p w14:paraId="45BC5A11" w14:textId="338CCAA9"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proofErr w:type="spellStart"/>
      <w:r>
        <w:rPr>
          <w:rFonts w:ascii="Arial" w:eastAsiaTheme="minorEastAsia" w:hAnsi="Arial" w:cs="Arial"/>
          <w:sz w:val="32"/>
          <w:szCs w:val="32"/>
          <w:lang w:eastAsia="ja-JP"/>
        </w:rPr>
        <w:t>Sorbo</w:t>
      </w:r>
      <w:proofErr w:type="spellEnd"/>
      <w:r>
        <w:rPr>
          <w:rFonts w:ascii="Arial" w:eastAsiaTheme="minorEastAsia" w:hAnsi="Arial" w:cs="Arial"/>
          <w:sz w:val="32"/>
          <w:szCs w:val="32"/>
          <w:lang w:eastAsia="ja-JP"/>
        </w:rPr>
        <w:t xml:space="preserve"> Fashion B.V. is founded in 2011 and since we are founded, we do limited sourcing in India.</w:t>
      </w:r>
      <w:r w:rsidR="0060744F">
        <w:rPr>
          <w:rFonts w:ascii="Times New Roman" w:eastAsiaTheme="minorEastAsia" w:hAnsi="Times New Roman"/>
          <w:sz w:val="32"/>
          <w:szCs w:val="32"/>
          <w:lang w:eastAsia="ja-JP"/>
        </w:rPr>
        <w:t xml:space="preserve"> </w:t>
      </w:r>
      <w:r>
        <w:rPr>
          <w:rFonts w:ascii="Arial" w:eastAsiaTheme="minorEastAsia" w:hAnsi="Arial" w:cs="Arial"/>
          <w:sz w:val="32"/>
          <w:szCs w:val="32"/>
          <w:lang w:eastAsia="ja-JP"/>
        </w:rPr>
        <w:t xml:space="preserve">Our primary focus is legwear and </w:t>
      </w:r>
      <w:proofErr w:type="gramStart"/>
      <w:r>
        <w:rPr>
          <w:rFonts w:ascii="Arial" w:eastAsiaTheme="minorEastAsia" w:hAnsi="Arial" w:cs="Arial"/>
          <w:sz w:val="32"/>
          <w:szCs w:val="32"/>
          <w:lang w:eastAsia="ja-JP"/>
        </w:rPr>
        <w:t>licenses which</w:t>
      </w:r>
      <w:proofErr w:type="gramEnd"/>
      <w:r>
        <w:rPr>
          <w:rFonts w:ascii="Arial" w:eastAsiaTheme="minorEastAsia" w:hAnsi="Arial" w:cs="Arial"/>
          <w:sz w:val="32"/>
          <w:szCs w:val="32"/>
          <w:lang w:eastAsia="ja-JP"/>
        </w:rPr>
        <w:t xml:space="preserve"> is mainly sourced in Europe and China.</w:t>
      </w:r>
    </w:p>
    <w:p w14:paraId="65D81B89"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 </w:t>
      </w:r>
    </w:p>
    <w:p w14:paraId="2EA53D0C" w14:textId="77777777" w:rsidR="00EF54DB" w:rsidRPr="0060744F" w:rsidRDefault="00EF54DB" w:rsidP="00EF54DB">
      <w:pPr>
        <w:widowControl w:val="0"/>
        <w:autoSpaceDE w:val="0"/>
        <w:autoSpaceDN w:val="0"/>
        <w:adjustRightInd w:val="0"/>
        <w:spacing w:after="0"/>
        <w:jc w:val="both"/>
        <w:rPr>
          <w:rFonts w:ascii="Times New Roman" w:eastAsiaTheme="minorEastAsia" w:hAnsi="Times New Roman"/>
          <w:b/>
          <w:sz w:val="32"/>
          <w:szCs w:val="32"/>
          <w:lang w:eastAsia="ja-JP"/>
        </w:rPr>
      </w:pPr>
      <w:r w:rsidRPr="0060744F">
        <w:rPr>
          <w:rFonts w:ascii="Arial" w:eastAsiaTheme="minorEastAsia" w:hAnsi="Arial" w:cs="Arial"/>
          <w:b/>
          <w:sz w:val="32"/>
          <w:szCs w:val="32"/>
          <w:lang w:eastAsia="ja-JP"/>
        </w:rPr>
        <w:t>Souring in Europe and China</w:t>
      </w:r>
    </w:p>
    <w:p w14:paraId="1423CCE1"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 xml:space="preserve">From a business point of view, </w:t>
      </w:r>
      <w:proofErr w:type="spellStart"/>
      <w:r>
        <w:rPr>
          <w:rFonts w:ascii="Arial" w:eastAsiaTheme="minorEastAsia" w:hAnsi="Arial" w:cs="Arial"/>
          <w:sz w:val="32"/>
          <w:szCs w:val="32"/>
          <w:lang w:eastAsia="ja-JP"/>
        </w:rPr>
        <w:t>Sorbo</w:t>
      </w:r>
      <w:proofErr w:type="spellEnd"/>
      <w:r>
        <w:rPr>
          <w:rFonts w:ascii="Arial" w:eastAsiaTheme="minorEastAsia" w:hAnsi="Arial" w:cs="Arial"/>
          <w:sz w:val="32"/>
          <w:szCs w:val="32"/>
          <w:lang w:eastAsia="ja-JP"/>
        </w:rPr>
        <w:t xml:space="preserve"> Fashion is mainly sourcing in Europe because of the short lead times and China, because of the quality and competitive price propositions.</w:t>
      </w:r>
    </w:p>
    <w:p w14:paraId="6AC84F1A" w14:textId="77777777" w:rsidR="0060744F" w:rsidRDefault="0060744F" w:rsidP="00EF54DB">
      <w:pPr>
        <w:widowControl w:val="0"/>
        <w:autoSpaceDE w:val="0"/>
        <w:autoSpaceDN w:val="0"/>
        <w:adjustRightInd w:val="0"/>
        <w:spacing w:after="0"/>
        <w:jc w:val="both"/>
        <w:rPr>
          <w:rFonts w:ascii="Arial" w:eastAsiaTheme="minorEastAsia" w:hAnsi="Arial" w:cs="Arial"/>
          <w:sz w:val="32"/>
          <w:szCs w:val="32"/>
          <w:lang w:eastAsia="ja-JP"/>
        </w:rPr>
      </w:pPr>
    </w:p>
    <w:p w14:paraId="3C778D35"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For a limited number of products manufacturers in India have a particular expertise and therefore we also produce in India. Hence this is limited.</w:t>
      </w:r>
    </w:p>
    <w:p w14:paraId="218F8A6A" w14:textId="77777777" w:rsidR="0060744F" w:rsidRDefault="0060744F" w:rsidP="00EF54DB">
      <w:pPr>
        <w:widowControl w:val="0"/>
        <w:autoSpaceDE w:val="0"/>
        <w:autoSpaceDN w:val="0"/>
        <w:adjustRightInd w:val="0"/>
        <w:spacing w:after="0"/>
        <w:jc w:val="both"/>
        <w:rPr>
          <w:rFonts w:ascii="Arial" w:eastAsiaTheme="minorEastAsia" w:hAnsi="Arial" w:cs="Arial"/>
          <w:sz w:val="32"/>
          <w:szCs w:val="32"/>
          <w:lang w:eastAsia="ja-JP"/>
        </w:rPr>
      </w:pPr>
    </w:p>
    <w:p w14:paraId="5171104E"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Furthermore it is our decision not to source in Bangladesh or similar countries.</w:t>
      </w:r>
    </w:p>
    <w:p w14:paraId="798B694F"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 </w:t>
      </w:r>
    </w:p>
    <w:p w14:paraId="7453E7E5" w14:textId="77777777" w:rsidR="00EF54DB" w:rsidRPr="0060744F" w:rsidRDefault="00EF54DB" w:rsidP="00EF54DB">
      <w:pPr>
        <w:widowControl w:val="0"/>
        <w:autoSpaceDE w:val="0"/>
        <w:autoSpaceDN w:val="0"/>
        <w:adjustRightInd w:val="0"/>
        <w:spacing w:after="0"/>
        <w:jc w:val="both"/>
        <w:rPr>
          <w:rFonts w:ascii="Times New Roman" w:eastAsiaTheme="minorEastAsia" w:hAnsi="Times New Roman"/>
          <w:b/>
          <w:sz w:val="32"/>
          <w:szCs w:val="32"/>
          <w:lang w:eastAsia="ja-JP"/>
        </w:rPr>
      </w:pPr>
      <w:r w:rsidRPr="0060744F">
        <w:rPr>
          <w:rFonts w:ascii="Arial" w:eastAsiaTheme="minorEastAsia" w:hAnsi="Arial" w:cs="Arial"/>
          <w:b/>
          <w:sz w:val="32"/>
          <w:szCs w:val="32"/>
          <w:lang w:eastAsia="ja-JP"/>
        </w:rPr>
        <w:t>Approved sources and BSCI</w:t>
      </w:r>
    </w:p>
    <w:p w14:paraId="51F4211E"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 xml:space="preserve">As our core business is licenses, we work mainly with </w:t>
      </w:r>
      <w:proofErr w:type="gramStart"/>
      <w:r>
        <w:rPr>
          <w:rFonts w:ascii="Arial" w:eastAsiaTheme="minorEastAsia" w:hAnsi="Arial" w:cs="Arial"/>
          <w:sz w:val="32"/>
          <w:szCs w:val="32"/>
          <w:lang w:eastAsia="ja-JP"/>
        </w:rPr>
        <w:t>factories which</w:t>
      </w:r>
      <w:proofErr w:type="gramEnd"/>
      <w:r>
        <w:rPr>
          <w:rFonts w:ascii="Arial" w:eastAsiaTheme="minorEastAsia" w:hAnsi="Arial" w:cs="Arial"/>
          <w:sz w:val="32"/>
          <w:szCs w:val="32"/>
          <w:lang w:eastAsia="ja-JP"/>
        </w:rPr>
        <w:t xml:space="preserve"> are audited and approved by the licensees like Walt Disney company.</w:t>
      </w:r>
    </w:p>
    <w:p w14:paraId="1DA76F84"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lastRenderedPageBreak/>
        <w:t>Besides that, we are heavily focusing on BSCI, meaning our sources should be BSCI compliant and audited on a regular basis.</w:t>
      </w:r>
    </w:p>
    <w:p w14:paraId="1ABDC2A0" w14:textId="77777777" w:rsidR="0060744F" w:rsidRDefault="0060744F" w:rsidP="00EF54DB">
      <w:pPr>
        <w:widowControl w:val="0"/>
        <w:autoSpaceDE w:val="0"/>
        <w:autoSpaceDN w:val="0"/>
        <w:adjustRightInd w:val="0"/>
        <w:spacing w:after="0"/>
        <w:jc w:val="both"/>
        <w:rPr>
          <w:rFonts w:ascii="Arial" w:eastAsiaTheme="minorEastAsia" w:hAnsi="Arial" w:cs="Arial"/>
          <w:sz w:val="32"/>
          <w:szCs w:val="32"/>
          <w:lang w:eastAsia="ja-JP"/>
        </w:rPr>
      </w:pPr>
    </w:p>
    <w:p w14:paraId="3B6DD8D8"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proofErr w:type="spellStart"/>
      <w:r>
        <w:rPr>
          <w:rFonts w:ascii="Arial" w:eastAsiaTheme="minorEastAsia" w:hAnsi="Arial" w:cs="Arial"/>
          <w:sz w:val="32"/>
          <w:szCs w:val="32"/>
          <w:lang w:eastAsia="ja-JP"/>
        </w:rPr>
        <w:t>Sorbo</w:t>
      </w:r>
      <w:proofErr w:type="spellEnd"/>
      <w:r>
        <w:rPr>
          <w:rFonts w:ascii="Arial" w:eastAsiaTheme="minorEastAsia" w:hAnsi="Arial" w:cs="Arial"/>
          <w:sz w:val="32"/>
          <w:szCs w:val="32"/>
          <w:lang w:eastAsia="ja-JP"/>
        </w:rPr>
        <w:t xml:space="preserve"> Fashion is taking its responsibility regarding environment and social compliances. Being a partner of BSCI and working with BSCI compliant factories is one of the key prerequisites of our customers in retail.</w:t>
      </w:r>
    </w:p>
    <w:p w14:paraId="0024B1A9" w14:textId="77777777" w:rsidR="00EF54DB" w:rsidRDefault="00EF54DB" w:rsidP="00EF54DB">
      <w:pPr>
        <w:widowControl w:val="0"/>
        <w:autoSpaceDE w:val="0"/>
        <w:autoSpaceDN w:val="0"/>
        <w:adjustRightInd w:val="0"/>
        <w:spacing w:after="0"/>
        <w:jc w:val="both"/>
        <w:rPr>
          <w:rFonts w:ascii="Times New Roman" w:eastAsiaTheme="minorEastAsia" w:hAnsi="Times New Roman"/>
          <w:sz w:val="32"/>
          <w:szCs w:val="32"/>
          <w:lang w:eastAsia="ja-JP"/>
        </w:rPr>
      </w:pPr>
      <w:r>
        <w:rPr>
          <w:rFonts w:ascii="Arial" w:eastAsiaTheme="minorEastAsia" w:hAnsi="Arial" w:cs="Arial"/>
          <w:sz w:val="32"/>
          <w:szCs w:val="32"/>
          <w:lang w:eastAsia="ja-JP"/>
        </w:rPr>
        <w:t> </w:t>
      </w:r>
    </w:p>
    <w:p w14:paraId="1AC0560C" w14:textId="77777777" w:rsidR="00EF54DB" w:rsidRPr="0060744F" w:rsidRDefault="00EF54DB" w:rsidP="00EF54DB">
      <w:pPr>
        <w:widowControl w:val="0"/>
        <w:autoSpaceDE w:val="0"/>
        <w:autoSpaceDN w:val="0"/>
        <w:adjustRightInd w:val="0"/>
        <w:spacing w:after="0"/>
        <w:jc w:val="both"/>
        <w:rPr>
          <w:rFonts w:ascii="Times New Roman" w:eastAsiaTheme="minorEastAsia" w:hAnsi="Times New Roman"/>
          <w:b/>
          <w:sz w:val="32"/>
          <w:szCs w:val="32"/>
          <w:lang w:eastAsia="ja-JP"/>
        </w:rPr>
      </w:pPr>
      <w:r w:rsidRPr="0060744F">
        <w:rPr>
          <w:rFonts w:ascii="Arial" w:eastAsiaTheme="minorEastAsia" w:hAnsi="Arial" w:cs="Arial"/>
          <w:b/>
          <w:sz w:val="32"/>
          <w:szCs w:val="32"/>
          <w:lang w:eastAsia="ja-JP"/>
        </w:rPr>
        <w:t>Conclusion</w:t>
      </w:r>
    </w:p>
    <w:p w14:paraId="411D172E" w14:textId="41B1CA35" w:rsidR="00A51CE9" w:rsidRPr="0060744F" w:rsidRDefault="00EF54DB" w:rsidP="0060744F">
      <w:pPr>
        <w:widowControl w:val="0"/>
        <w:autoSpaceDE w:val="0"/>
        <w:autoSpaceDN w:val="0"/>
        <w:adjustRightInd w:val="0"/>
        <w:spacing w:after="0"/>
        <w:jc w:val="both"/>
        <w:rPr>
          <w:rFonts w:ascii="Times New Roman" w:eastAsiaTheme="minorEastAsia" w:hAnsi="Times New Roman"/>
          <w:sz w:val="32"/>
          <w:szCs w:val="32"/>
          <w:lang w:eastAsia="ja-JP"/>
        </w:rPr>
      </w:pPr>
      <w:bookmarkStart w:id="0" w:name="_GoBack"/>
      <w:proofErr w:type="spellStart"/>
      <w:r>
        <w:rPr>
          <w:rFonts w:ascii="Arial" w:eastAsiaTheme="minorEastAsia" w:hAnsi="Arial" w:cs="Arial"/>
          <w:sz w:val="32"/>
          <w:szCs w:val="32"/>
          <w:lang w:eastAsia="ja-JP"/>
        </w:rPr>
        <w:t>Sorbo</w:t>
      </w:r>
      <w:proofErr w:type="spellEnd"/>
      <w:r>
        <w:rPr>
          <w:rFonts w:ascii="Arial" w:eastAsiaTheme="minorEastAsia" w:hAnsi="Arial" w:cs="Arial"/>
          <w:sz w:val="32"/>
          <w:szCs w:val="32"/>
          <w:lang w:eastAsia="ja-JP"/>
        </w:rPr>
        <w:t xml:space="preserve"> Fashion works with BSCI approved sources and takes its responsibility in social compliancy. </w:t>
      </w:r>
      <w:r w:rsidR="0060744F">
        <w:rPr>
          <w:rFonts w:ascii="Times New Roman" w:eastAsiaTheme="minorEastAsia" w:hAnsi="Times New Roman"/>
          <w:sz w:val="32"/>
          <w:szCs w:val="32"/>
          <w:lang w:eastAsia="ja-JP"/>
        </w:rPr>
        <w:t xml:space="preserve"> </w:t>
      </w:r>
      <w:r>
        <w:rPr>
          <w:rFonts w:ascii="Arial" w:eastAsiaTheme="minorEastAsia" w:hAnsi="Arial" w:cs="Arial"/>
          <w:sz w:val="32"/>
          <w:szCs w:val="32"/>
          <w:lang w:eastAsia="ja-JP"/>
        </w:rPr>
        <w:t xml:space="preserve">Besides that the sourcing in India is limited and </w:t>
      </w:r>
      <w:proofErr w:type="spellStart"/>
      <w:r>
        <w:rPr>
          <w:rFonts w:ascii="Arial" w:eastAsiaTheme="minorEastAsia" w:hAnsi="Arial" w:cs="Arial"/>
          <w:sz w:val="32"/>
          <w:szCs w:val="32"/>
          <w:lang w:eastAsia="ja-JP"/>
        </w:rPr>
        <w:t>Sorbo</w:t>
      </w:r>
      <w:proofErr w:type="spellEnd"/>
      <w:r>
        <w:rPr>
          <w:rFonts w:ascii="Arial" w:eastAsiaTheme="minorEastAsia" w:hAnsi="Arial" w:cs="Arial"/>
          <w:sz w:val="32"/>
          <w:szCs w:val="32"/>
          <w:lang w:eastAsia="ja-JP"/>
        </w:rPr>
        <w:t xml:space="preserve"> Fashion does not recognizes itself as one of the top 20 textile companies sourcing in India</w:t>
      </w:r>
    </w:p>
    <w:bookmarkEnd w:id="0"/>
    <w:sectPr w:rsidR="00A51CE9" w:rsidRPr="0060744F" w:rsidSect="00AD325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6A29"/>
    <w:multiLevelType w:val="hybridMultilevel"/>
    <w:tmpl w:val="CB7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53"/>
    <w:rsid w:val="00470C3C"/>
    <w:rsid w:val="0060744F"/>
    <w:rsid w:val="00825153"/>
    <w:rsid w:val="00A51CE9"/>
    <w:rsid w:val="00EF54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F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53"/>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53"/>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Macintosh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Kaur</dc:creator>
  <cp:keywords/>
  <dc:description/>
  <cp:lastModifiedBy>Harpreet Kaur</cp:lastModifiedBy>
  <cp:revision>3</cp:revision>
  <dcterms:created xsi:type="dcterms:W3CDTF">2014-07-29T21:27:00Z</dcterms:created>
  <dcterms:modified xsi:type="dcterms:W3CDTF">2014-07-29T21:33:00Z</dcterms:modified>
</cp:coreProperties>
</file>