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5E706" w14:textId="62B196A2" w:rsidR="00487E7C" w:rsidRPr="00AE657F" w:rsidRDefault="00AE657F" w:rsidP="00AE657F">
      <w:pPr>
        <w:pStyle w:val="Heading1"/>
        <w:jc w:val="center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</w:pPr>
      <w:r w:rsidRPr="00AE657F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>Documentation checklist: Feedback on first draft</w:t>
      </w:r>
    </w:p>
    <w:p w14:paraId="4E9CBA01" w14:textId="77777777" w:rsidR="00487E7C" w:rsidRPr="00AE657F" w:rsidRDefault="00487E7C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  <w:bookmarkStart w:id="0" w:name="_GoBack"/>
      <w:bookmarkEnd w:id="0"/>
    </w:p>
    <w:p w14:paraId="6E82068C" w14:textId="00F6BFC3" w:rsidR="00AE657F" w:rsidRP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  <w:r w:rsidRPr="00AE657F">
        <w:rPr>
          <w:rFonts w:asciiTheme="minorBidi" w:hAnsiTheme="minorBidi"/>
          <w:color w:val="000000" w:themeColor="text1"/>
          <w:sz w:val="20"/>
          <w:szCs w:val="20"/>
        </w:rPr>
        <w:t xml:space="preserve">ESCR-Net and Business &amp; Human Rights Resource Centre are developing a checklist to support communities in documentation of alleged human rights abuses by business.  </w:t>
      </w:r>
    </w:p>
    <w:p w14:paraId="64A09EBE" w14:textId="77777777" w:rsidR="00AE657F" w:rsidRP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</w:p>
    <w:p w14:paraId="56A6CB20" w14:textId="4CBC8A7B" w:rsid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  <w:r w:rsidRPr="00AE657F">
        <w:rPr>
          <w:rFonts w:asciiTheme="minorBidi" w:hAnsiTheme="minorBidi"/>
          <w:color w:val="000000" w:themeColor="text1"/>
          <w:sz w:val="20"/>
          <w:szCs w:val="20"/>
        </w:rPr>
        <w:t xml:space="preserve">Below is the first draft of the checklist and a summary of civil society feedback provided.  </w:t>
      </w:r>
      <w:hyperlink r:id="rId6" w:history="1">
        <w:r>
          <w:rPr>
            <w:rStyle w:val="Hyperlink"/>
            <w:rFonts w:asciiTheme="minorBidi" w:hAnsiTheme="minorBidi"/>
            <w:sz w:val="20"/>
            <w:szCs w:val="20"/>
          </w:rPr>
          <w:t xml:space="preserve">For the current draft and </w:t>
        </w:r>
        <w:r w:rsidRPr="00AE657F">
          <w:rPr>
            <w:rStyle w:val="Hyperlink"/>
            <w:rFonts w:asciiTheme="minorBidi" w:hAnsiTheme="minorBidi"/>
            <w:sz w:val="20"/>
            <w:szCs w:val="20"/>
          </w:rPr>
          <w:t>latest on this project click here</w:t>
        </w:r>
      </w:hyperlink>
      <w:r w:rsidRPr="00AE65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</w:p>
    <w:p w14:paraId="3E033745" w14:textId="77777777" w:rsid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</w:p>
    <w:p w14:paraId="1C6C14E8" w14:textId="0ED4519A" w:rsid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Feedback was provided by individuals at the following organizations:</w:t>
      </w:r>
    </w:p>
    <w:p w14:paraId="796ABCA7" w14:textId="77777777" w:rsid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</w:p>
    <w:p w14:paraId="78A45668" w14:textId="77777777" w:rsid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Center for Legal Assistance to Pollution Victims (China)</w:t>
      </w:r>
    </w:p>
    <w:p w14:paraId="5393BEB4" w14:textId="77777777" w:rsid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 xml:space="preserve">Defend Job (Philippines) </w:t>
      </w:r>
    </w:p>
    <w:p w14:paraId="6607E105" w14:textId="77777777" w:rsid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EarthRights International (USA)</w:t>
      </w:r>
    </w:p>
    <w:p w14:paraId="575070A8" w14:textId="77777777" w:rsid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Evidence Project / RAISE health (USA)</w:t>
      </w:r>
    </w:p>
    <w:p w14:paraId="43FEAFD4" w14:textId="77777777" w:rsid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FBV (Brazil)</w:t>
      </w:r>
    </w:p>
    <w:p w14:paraId="1CAC26D8" w14:textId="77777777" w:rsid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Habi Center (Egypt)</w:t>
      </w:r>
    </w:p>
    <w:p w14:paraId="135AE33F" w14:textId="77777777" w:rsid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Nomogaia (USA)</w:t>
      </w:r>
    </w:p>
    <w:p w14:paraId="20CC92E6" w14:textId="77777777" w:rsidR="00AE657F" w:rsidRDefault="00AE657F" w:rsidP="00487E7C">
      <w:pPr>
        <w:spacing w:after="0" w:line="240" w:lineRule="auto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Wits University (South Africa)</w:t>
      </w:r>
    </w:p>
    <w:p w14:paraId="4084820F" w14:textId="0AD9478E" w:rsidR="00E04F90" w:rsidRPr="00E04F90" w:rsidRDefault="00F40D79" w:rsidP="00E04F90">
      <w:pPr>
        <w:pStyle w:val="Heading1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bookmarkStart w:id="1" w:name="_Toc419400888"/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C</w:t>
      </w:r>
      <w:r w:rsidR="00487E7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ompilation of feedback on draft 1</w:t>
      </w:r>
      <w:bookmarkEnd w:id="1"/>
      <w:r w:rsidR="00E04F90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0E573B30" w14:textId="7581500F" w:rsidR="00E04F90" w:rsidRPr="00E04F90" w:rsidRDefault="00AE657F" w:rsidP="00E04F90">
      <w:pPr>
        <w:rPr>
          <w:rFonts w:asciiTheme="minorBidi" w:hAnsiTheme="minorBidi"/>
          <w:i/>
          <w:i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  <w:u w:val="single"/>
        </w:rPr>
        <w:br/>
      </w:r>
      <w:r w:rsidR="00E04F90" w:rsidRPr="00E04F90">
        <w:rPr>
          <w:rFonts w:asciiTheme="minorBidi" w:hAnsiTheme="minorBidi"/>
          <w:b/>
          <w:bCs/>
          <w:i/>
          <w:iCs/>
          <w:color w:val="000000" w:themeColor="text1"/>
        </w:rPr>
        <w:t>Summary of key points raised in feedback provided in italics</w:t>
      </w:r>
    </w:p>
    <w:p w14:paraId="1544DA8A" w14:textId="7CE93EF0" w:rsidR="00E2625A" w:rsidRPr="00041EA5" w:rsidRDefault="00E04F90" w:rsidP="00041EA5">
      <w:pPr>
        <w:rPr>
          <w:rFonts w:asciiTheme="minorBidi" w:eastAsia="Times New Roman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br/>
      </w:r>
      <w:r w:rsidR="00AE657F" w:rsidRPr="00AE657F">
        <w:rPr>
          <w:rFonts w:asciiTheme="minorBidi" w:hAnsiTheme="minorBidi"/>
          <w:sz w:val="20"/>
          <w:szCs w:val="20"/>
        </w:rPr>
        <w:t xml:space="preserve">FIRST </w:t>
      </w:r>
      <w:r w:rsidR="00E2625A" w:rsidRPr="00041EA5">
        <w:rPr>
          <w:rFonts w:asciiTheme="minorBidi" w:eastAsia="Times New Roman" w:hAnsiTheme="minorBidi"/>
          <w:sz w:val="20"/>
          <w:szCs w:val="20"/>
        </w:rPr>
        <w:t>DRAFT FOR CONSULTATION: Checklist for reporting human rights abuses by companies</w:t>
      </w:r>
    </w:p>
    <w:p w14:paraId="0D80A00D" w14:textId="77777777" w:rsidR="00E2625A" w:rsidRPr="00041EA5" w:rsidRDefault="00E2625A" w:rsidP="00041EA5">
      <w:pPr>
        <w:rPr>
          <w:rFonts w:asciiTheme="minorBidi" w:eastAsia="Times New Roman" w:hAnsiTheme="minorBidi"/>
          <w:vanish/>
          <w:sz w:val="20"/>
          <w:szCs w:val="20"/>
        </w:rPr>
      </w:pPr>
      <w:r w:rsidRPr="00041EA5">
        <w:rPr>
          <w:rFonts w:asciiTheme="minorBidi" w:eastAsia="Times New Roman" w:hAnsiTheme="minorBidi"/>
          <w:vanish/>
          <w:sz w:val="20"/>
          <w:szCs w:val="20"/>
        </w:rPr>
        <w:t>Top of Form</w:t>
      </w:r>
    </w:p>
    <w:p w14:paraId="1A88C3E1" w14:textId="77777777" w:rsidR="00E2625A" w:rsidRPr="00041EA5" w:rsidRDefault="00E2625A" w:rsidP="00041EA5">
      <w:pPr>
        <w:rPr>
          <w:rFonts w:asciiTheme="minorBidi" w:eastAsia="Times New Roman" w:hAnsiTheme="minorBidi"/>
          <w:sz w:val="20"/>
          <w:szCs w:val="20"/>
        </w:rPr>
      </w:pPr>
      <w:r w:rsidRPr="00041EA5">
        <w:rPr>
          <w:rFonts w:asciiTheme="minorBidi" w:eastAsia="Times New Roman" w:hAnsiTheme="minorBidi"/>
          <w:sz w:val="20"/>
          <w:szCs w:val="20"/>
        </w:rPr>
        <w:t>--------------------------------------------------</w:t>
      </w:r>
    </w:p>
    <w:p w14:paraId="0BCF4836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1. Details about the incident</w:t>
      </w:r>
    </w:p>
    <w:p w14:paraId="2A11FF4F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1.1 Date incident happened (or time period if incident is on-going)</w:t>
      </w:r>
    </w:p>
    <w:p w14:paraId="09A5B588" w14:textId="7DDDD4F6" w:rsidR="00AE657F" w:rsidRPr="00E04F90" w:rsidRDefault="00AE657F" w:rsidP="00AE657F">
      <w:pPr>
        <w:rPr>
          <w:rFonts w:asciiTheme="minorBidi" w:hAnsiTheme="minorBidi"/>
          <w:i/>
          <w:iCs/>
          <w:color w:val="000000" w:themeColor="text1"/>
          <w:sz w:val="20"/>
          <w:szCs w:val="20"/>
          <w:lang w:val="en-GB"/>
        </w:rPr>
      </w:pPr>
      <w:r w:rsidRPr="00E04F90"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  <w:t>Some pointed out that single “</w:t>
      </w:r>
      <w:r w:rsidRPr="00E04F90">
        <w:rPr>
          <w:rFonts w:asciiTheme="minorBidi" w:hAnsiTheme="minorBidi"/>
          <w:i/>
          <w:iCs/>
          <w:color w:val="000000" w:themeColor="text1"/>
          <w:sz w:val="20"/>
          <w:szCs w:val="20"/>
          <w:lang w:val="en-GB"/>
        </w:rPr>
        <w:t xml:space="preserve">incident” is not always the </w:t>
      </w:r>
      <w:r w:rsidR="00E2625A" w:rsidRPr="00E04F90">
        <w:rPr>
          <w:rFonts w:asciiTheme="minorBidi" w:hAnsiTheme="minorBidi"/>
          <w:i/>
          <w:iCs/>
          <w:color w:val="000000" w:themeColor="text1"/>
          <w:sz w:val="20"/>
          <w:szCs w:val="20"/>
          <w:lang w:val="en-GB"/>
        </w:rPr>
        <w:t>best way of framing the documentation</w:t>
      </w:r>
      <w:r w:rsidRPr="00E04F90">
        <w:rPr>
          <w:rFonts w:asciiTheme="minorBidi" w:hAnsiTheme="minorBidi"/>
          <w:i/>
          <w:iCs/>
          <w:color w:val="000000" w:themeColor="text1"/>
          <w:sz w:val="20"/>
          <w:szCs w:val="20"/>
          <w:lang w:val="en-GB"/>
        </w:rPr>
        <w:t xml:space="preserve"> – often communities will be experiencing a long-term ongoing situation involving a company/ies, that might </w:t>
      </w:r>
      <w:r w:rsidR="00E04F90" w:rsidRPr="00E04F90">
        <w:rPr>
          <w:rFonts w:asciiTheme="minorBidi" w:hAnsiTheme="minorBidi"/>
          <w:i/>
          <w:iCs/>
          <w:color w:val="000000" w:themeColor="text1"/>
          <w:sz w:val="20"/>
          <w:szCs w:val="20"/>
          <w:lang w:val="en-GB"/>
        </w:rPr>
        <w:t xml:space="preserve">involve multiple incidents. </w:t>
      </w:r>
    </w:p>
    <w:p w14:paraId="19338E71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1.2 Where did it happen?</w:t>
      </w:r>
    </w:p>
    <w:p w14:paraId="69EC3BF9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1.3 What was the nature of the abuses or incident, and what specific actions do you allege were taken by the company?</w:t>
      </w:r>
    </w:p>
    <w:p w14:paraId="26C59EC5" w14:textId="754CEED6" w:rsidR="00E2625A" w:rsidRPr="00E04F90" w:rsidRDefault="00E04F90" w:rsidP="00E04F90">
      <w:pPr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</w:pPr>
      <w:r w:rsidRPr="00E04F90"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  <w:t>Sometimes it is not</w:t>
      </w:r>
      <w:r w:rsidR="00E2625A" w:rsidRPr="00E04F90"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  <w:t xml:space="preserve"> easy for communities to identify which actions were taken by company as oppos</w:t>
      </w:r>
      <w:r w:rsidRPr="00E04F90"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  <w:t>ed to govt. forces for example</w:t>
      </w:r>
    </w:p>
    <w:p w14:paraId="0668A0D8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1.4 Who was affected? (this does not have to include names of individual people)</w:t>
      </w:r>
    </w:p>
    <w:p w14:paraId="76EF3790" w14:textId="0E67033A" w:rsidR="00E2625A" w:rsidRPr="00E04F90" w:rsidRDefault="00E04F90" w:rsidP="00E04F90">
      <w:pPr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</w:pPr>
      <w:r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Suggested additions: </w:t>
      </w:r>
      <w:r w:rsidR="00E2625A"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>How many people were affected? How many people could be affected?</w:t>
      </w:r>
    </w:p>
    <w:p w14:paraId="523378E3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1.5 Name of the company or companies involved (if known)</w:t>
      </w:r>
    </w:p>
    <w:p w14:paraId="6609D855" w14:textId="6711D707" w:rsidR="00E04F90" w:rsidRPr="00E04F90" w:rsidRDefault="00E04F90" w:rsidP="00E04F90">
      <w:pPr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</w:pPr>
      <w:r w:rsidRPr="00E04F90"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  <w:t>Sometimes role of company may not be easily understood – could be changed to company/ies “operating in the vicinity”</w:t>
      </w:r>
    </w:p>
    <w:p w14:paraId="01B2A469" w14:textId="6BC128A6" w:rsidR="00E2625A" w:rsidRPr="00E04F90" w:rsidRDefault="00E04F90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>
        <w:rPr>
          <w:rFonts w:asciiTheme="minorBidi" w:eastAsia="Times New Roman" w:hAnsiTheme="minorBidi"/>
          <w:b/>
          <w:bCs/>
          <w:sz w:val="20"/>
          <w:szCs w:val="20"/>
        </w:rPr>
        <w:t xml:space="preserve">1.6 </w:t>
      </w:r>
      <w:r w:rsidR="00E2625A" w:rsidRPr="00E04F90">
        <w:rPr>
          <w:rFonts w:asciiTheme="minorBidi" w:eastAsia="Times New Roman" w:hAnsiTheme="minorBidi"/>
          <w:b/>
          <w:bCs/>
          <w:sz w:val="20"/>
          <w:szCs w:val="20"/>
        </w:rPr>
        <w:t>Nationality of the company or companies involved (if known)</w:t>
      </w:r>
    </w:p>
    <w:p w14:paraId="3D59F5D5" w14:textId="12261F08" w:rsidR="00E2625A" w:rsidRPr="00E04F90" w:rsidRDefault="00E2625A" w:rsidP="00E04F90">
      <w:pPr>
        <w:rPr>
          <w:rFonts w:asciiTheme="minorBidi" w:hAnsiTheme="minorBidi"/>
          <w:i/>
          <w:iCs/>
          <w:color w:val="000000" w:themeColor="text1"/>
          <w:sz w:val="20"/>
          <w:szCs w:val="20"/>
          <w:lang w:val="en-GB"/>
        </w:rPr>
      </w:pPr>
      <w:r w:rsidRPr="00E04F90">
        <w:rPr>
          <w:rFonts w:asciiTheme="minorBidi" w:hAnsiTheme="minorBidi"/>
          <w:i/>
          <w:iCs/>
          <w:color w:val="000000" w:themeColor="text1"/>
          <w:sz w:val="20"/>
          <w:szCs w:val="20"/>
          <w:lang w:val="en-GB"/>
        </w:rPr>
        <w:t xml:space="preserve">Rather than “nationality”, </w:t>
      </w:r>
      <w:r w:rsidR="00E04F90" w:rsidRPr="00E04F90">
        <w:rPr>
          <w:rFonts w:asciiTheme="minorBidi" w:hAnsiTheme="minorBidi"/>
          <w:i/>
          <w:iCs/>
          <w:color w:val="000000" w:themeColor="text1"/>
          <w:sz w:val="20"/>
          <w:szCs w:val="20"/>
          <w:lang w:val="en-GB"/>
        </w:rPr>
        <w:t>suggested to phrase as</w:t>
      </w:r>
      <w:r w:rsidRPr="00E04F90">
        <w:rPr>
          <w:rFonts w:asciiTheme="minorBidi" w:hAnsiTheme="minorBidi"/>
          <w:i/>
          <w:iCs/>
          <w:color w:val="000000" w:themeColor="text1"/>
          <w:sz w:val="20"/>
          <w:szCs w:val="20"/>
          <w:lang w:val="en-GB"/>
        </w:rPr>
        <w:t xml:space="preserve"> “Country of headquarters of company” </w:t>
      </w:r>
    </w:p>
    <w:p w14:paraId="0232C2D7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1.7 Were government representatives or other people involved as well?  If so, what specific actions or role did the government representatives or other people play in the incident?</w:t>
      </w:r>
    </w:p>
    <w:p w14:paraId="706958B1" w14:textId="0C65907F" w:rsidR="00E2625A" w:rsidRPr="00E04F90" w:rsidRDefault="00E04F90" w:rsidP="00E04F90">
      <w:pPr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</w:pPr>
      <w:r w:rsidRPr="00E04F90"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  <w:t>Suggestion to rephrase above questions as:</w:t>
      </w:r>
      <w:r w:rsidR="00E2625A" w:rsidRPr="00E04F90"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  <w:t xml:space="preserve"> </w:t>
      </w:r>
    </w:p>
    <w:p w14:paraId="147C6D0D" w14:textId="77777777" w:rsidR="00E2625A" w:rsidRPr="00E04F90" w:rsidRDefault="00E2625A" w:rsidP="00041EA5">
      <w:pPr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</w:pPr>
      <w:r w:rsidRPr="00E04F90"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  <w:t>“What specific role did local or traditional government representatives have in the incident or its aftermath?”</w:t>
      </w:r>
    </w:p>
    <w:p w14:paraId="047041C0" w14:textId="77777777" w:rsidR="00E2625A" w:rsidRPr="00E04F90" w:rsidRDefault="00E2625A" w:rsidP="00041EA5">
      <w:pPr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</w:pPr>
      <w:r w:rsidRPr="00E04F90"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  <w:lastRenderedPageBreak/>
        <w:t>“What specific role did regional or national government representatives have in the incident or its aftermath?”</w:t>
      </w:r>
    </w:p>
    <w:p w14:paraId="619714CD" w14:textId="77777777" w:rsidR="00E2625A" w:rsidRPr="00E04F90" w:rsidRDefault="00E2625A" w:rsidP="00041EA5">
      <w:pPr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</w:pPr>
      <w:r w:rsidRPr="00E04F90"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  <w:t>“What specific role did companies operating in the vicinity have in the incident or its aftermath?”</w:t>
      </w:r>
    </w:p>
    <w:p w14:paraId="08E9F67E" w14:textId="085315B9" w:rsidR="00E2625A" w:rsidRPr="00041EA5" w:rsidRDefault="00E2625A" w:rsidP="00E04F90">
      <w:pPr>
        <w:rPr>
          <w:rFonts w:asciiTheme="minorBidi" w:eastAsia="Times New Roman" w:hAnsiTheme="minorBidi"/>
          <w:sz w:val="20"/>
          <w:szCs w:val="20"/>
        </w:rPr>
      </w:pPr>
      <w:r w:rsidRPr="00E04F90"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  <w:t>“Which companies took direct action (if known)?”</w:t>
      </w:r>
      <w:r w:rsidRPr="00041EA5">
        <w:rPr>
          <w:rFonts w:asciiTheme="minorBidi" w:eastAsia="Times New Roman" w:hAnsiTheme="minorBidi"/>
          <w:color w:val="FF0000"/>
          <w:sz w:val="20"/>
          <w:szCs w:val="20"/>
        </w:rPr>
        <w:br/>
      </w:r>
      <w:r w:rsidR="00E04F90">
        <w:rPr>
          <w:rFonts w:asciiTheme="minorBidi" w:eastAsia="Times New Roman" w:hAnsiTheme="minorBidi"/>
          <w:b/>
          <w:bCs/>
          <w:sz w:val="20"/>
          <w:szCs w:val="20"/>
        </w:rPr>
        <w:br/>
      </w:r>
      <w:r w:rsidRPr="00041EA5">
        <w:rPr>
          <w:rFonts w:asciiTheme="minorBidi" w:eastAsia="Times New Roman" w:hAnsiTheme="minorBidi"/>
          <w:b/>
          <w:bCs/>
          <w:sz w:val="20"/>
          <w:szCs w:val="20"/>
        </w:rPr>
        <w:t>2. Outcomes</w:t>
      </w:r>
    </w:p>
    <w:p w14:paraId="12A20709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2.1 What outcome are you hoping to achieve, through documentation and any further steps that are taken?</w:t>
      </w:r>
    </w:p>
    <w:p w14:paraId="7CEFFD41" w14:textId="29A3CF7E" w:rsidR="00E2625A" w:rsidRPr="00E04F90" w:rsidRDefault="00E04F90" w:rsidP="00041EA5">
      <w:pPr>
        <w:rPr>
          <w:rFonts w:asciiTheme="minorBidi" w:hAnsiTheme="minorBidi"/>
          <w:i/>
          <w:iCs/>
          <w:color w:val="000000" w:themeColor="text1"/>
          <w:sz w:val="20"/>
          <w:szCs w:val="20"/>
        </w:rPr>
      </w:pPr>
      <w:r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Suggested addition: </w:t>
      </w:r>
      <w:r w:rsidR="00E2625A"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>Do you believe that your national legal system will investigate and take any actions with the information in these documents? Do you trust your national legal system?</w:t>
      </w:r>
    </w:p>
    <w:p w14:paraId="1DD3B175" w14:textId="77777777" w:rsidR="00E2625A" w:rsidRPr="00041EA5" w:rsidRDefault="00E2625A" w:rsidP="00041EA5">
      <w:pPr>
        <w:rPr>
          <w:rFonts w:asciiTheme="minorBidi" w:eastAsia="Times New Roman" w:hAnsiTheme="minorBidi"/>
          <w:sz w:val="20"/>
          <w:szCs w:val="20"/>
        </w:rPr>
      </w:pPr>
      <w:r w:rsidRPr="00041EA5">
        <w:rPr>
          <w:rFonts w:asciiTheme="minorBidi" w:eastAsia="Times New Roman" w:hAnsiTheme="minorBidi"/>
          <w:b/>
          <w:bCs/>
          <w:sz w:val="20"/>
          <w:szCs w:val="20"/>
        </w:rPr>
        <w:t>3. Previous steps</w:t>
      </w:r>
    </w:p>
    <w:p w14:paraId="5D4B9F4F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3.1 Has any action already been taken to address this situation? If so, please explain what has been done.</w:t>
      </w:r>
    </w:p>
    <w:p w14:paraId="392B7051" w14:textId="6568144A" w:rsidR="00E2625A" w:rsidRPr="00E04F90" w:rsidRDefault="00E04F90" w:rsidP="00E04F90">
      <w:pPr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</w:pPr>
      <w:r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>Suggested addition:</w:t>
      </w:r>
      <w:r w:rsidR="00E2625A"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Have you communicated with company or local government? If so,</w:t>
      </w:r>
      <w:r w:rsidR="0051131A"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</w:t>
      </w:r>
      <w:r w:rsidR="00E2625A"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>please explain what has been done and what are the response of the company and the local government.</w:t>
      </w:r>
    </w:p>
    <w:p w14:paraId="5280AC5D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3.2 Have you communicated about the incident with any outside individuals or groups? If so, whom?</w:t>
      </w:r>
    </w:p>
    <w:p w14:paraId="2D615CEE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3.3 Have any written reports or accounts been published about the incident or issue? If so, who wrote them, what are the reports called, and where can they be found?</w:t>
      </w:r>
    </w:p>
    <w:p w14:paraId="5185FB7F" w14:textId="20466BB5" w:rsidR="00E2625A" w:rsidRPr="00E04F90" w:rsidRDefault="00E04F90" w:rsidP="00E04F90">
      <w:pPr>
        <w:rPr>
          <w:i/>
          <w:iCs/>
          <w:color w:val="000000" w:themeColor="text1"/>
        </w:rPr>
      </w:pPr>
      <w:r w:rsidRPr="00E04F90">
        <w:rPr>
          <w:i/>
          <w:iCs/>
          <w:color w:val="000000" w:themeColor="text1"/>
        </w:rPr>
        <w:t>General suggestion on section 3:</w:t>
      </w:r>
      <w:r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  <w:t xml:space="preserve"> </w:t>
      </w:r>
      <w:r w:rsidR="00E2625A"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>It migh</w:t>
      </w:r>
      <w:r>
        <w:rPr>
          <w:rFonts w:asciiTheme="minorBidi" w:hAnsiTheme="minorBidi"/>
          <w:i/>
          <w:iCs/>
          <w:color w:val="000000" w:themeColor="text1"/>
          <w:sz w:val="20"/>
          <w:szCs w:val="20"/>
        </w:rPr>
        <w:t>t be good to ask about impunity</w:t>
      </w:r>
    </w:p>
    <w:p w14:paraId="1C0E06CA" w14:textId="09A71B3B" w:rsidR="00E2625A" w:rsidRPr="00E04F90" w:rsidRDefault="00E04F90" w:rsidP="00041EA5">
      <w:pPr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</w:pPr>
      <w:r w:rsidRPr="00E04F90"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  <w:t>Suggested addition:</w:t>
      </w:r>
      <w:r w:rsidR="00E2625A"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Does the company endorses any initiative on CSR? OECD Guidelines, Global Compact, Ruggie</w:t>
      </w:r>
      <w:r w:rsidR="0051131A"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>’</w:t>
      </w:r>
      <w:r w:rsidR="00E2625A"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>s Principles?</w:t>
      </w:r>
    </w:p>
    <w:p w14:paraId="61272A14" w14:textId="77777777" w:rsidR="00E2625A" w:rsidRPr="00041EA5" w:rsidRDefault="00E2625A" w:rsidP="00041EA5">
      <w:pPr>
        <w:rPr>
          <w:rFonts w:asciiTheme="minorBidi" w:eastAsia="Times New Roman" w:hAnsiTheme="minorBidi"/>
          <w:sz w:val="20"/>
          <w:szCs w:val="20"/>
        </w:rPr>
      </w:pPr>
      <w:r w:rsidRPr="00041EA5">
        <w:rPr>
          <w:rFonts w:asciiTheme="minorBidi" w:eastAsia="Times New Roman" w:hAnsiTheme="minorBidi"/>
          <w:b/>
          <w:bCs/>
          <w:sz w:val="20"/>
          <w:szCs w:val="20"/>
        </w:rPr>
        <w:t>4. Current and potential threats or danger</w:t>
      </w:r>
    </w:p>
    <w:p w14:paraId="36863209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4.1 Are there any threats or danger to you, to other stakeholders, or to any advocates who are working on behalf of those who have been harmed?</w:t>
      </w:r>
    </w:p>
    <w:p w14:paraId="553A44E8" w14:textId="26FE51D1" w:rsidR="00E2625A" w:rsidRPr="00E04F90" w:rsidRDefault="00E04F90" w:rsidP="00E04F90">
      <w:pPr>
        <w:rPr>
          <w:rFonts w:asciiTheme="minorBidi" w:eastAsia="Times New Roman" w:hAnsiTheme="minorBidi"/>
          <w:i/>
          <w:iCs/>
          <w:color w:val="000000" w:themeColor="text1"/>
          <w:sz w:val="20"/>
          <w:szCs w:val="20"/>
        </w:rPr>
      </w:pPr>
      <w:r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Suggested addition: </w:t>
      </w:r>
      <w:r w:rsidR="00E2625A"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>What kind of d</w:t>
      </w:r>
      <w:r w:rsidR="0051131A"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>anger and where is it come from</w:t>
      </w:r>
      <w:r w:rsidR="00E2625A" w:rsidRPr="00E04F90">
        <w:rPr>
          <w:rFonts w:asciiTheme="minorBidi" w:hAnsiTheme="minorBidi"/>
          <w:i/>
          <w:iCs/>
          <w:color w:val="000000" w:themeColor="text1"/>
          <w:sz w:val="20"/>
          <w:szCs w:val="20"/>
        </w:rPr>
        <w:t>?</w:t>
      </w:r>
    </w:p>
    <w:p w14:paraId="3772569E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4.2 Is there any concern that there may be additional harm in the imminent future?</w:t>
      </w:r>
    </w:p>
    <w:p w14:paraId="3871B92D" w14:textId="77777777" w:rsidR="00E2625A" w:rsidRPr="00041EA5" w:rsidRDefault="00E2625A" w:rsidP="00041EA5">
      <w:pPr>
        <w:rPr>
          <w:rFonts w:asciiTheme="minorBidi" w:eastAsia="Times New Roman" w:hAnsiTheme="minorBidi"/>
          <w:sz w:val="20"/>
          <w:szCs w:val="20"/>
        </w:rPr>
      </w:pPr>
      <w:r w:rsidRPr="00041EA5">
        <w:rPr>
          <w:rFonts w:asciiTheme="minorBidi" w:eastAsia="Times New Roman" w:hAnsiTheme="minorBidi"/>
          <w:sz w:val="20"/>
          <w:szCs w:val="20"/>
        </w:rPr>
        <w:t xml:space="preserve">Feedback on section 4 - Risk </w:t>
      </w:r>
    </w:p>
    <w:p w14:paraId="2500DA60" w14:textId="77777777" w:rsidR="00E2625A" w:rsidRPr="00041EA5" w:rsidRDefault="00E2625A" w:rsidP="00041EA5">
      <w:pPr>
        <w:rPr>
          <w:rFonts w:asciiTheme="minorBidi" w:eastAsia="Times New Roman" w:hAnsiTheme="minorBidi"/>
          <w:sz w:val="20"/>
          <w:szCs w:val="20"/>
        </w:rPr>
      </w:pPr>
      <w:r w:rsidRPr="00041EA5">
        <w:rPr>
          <w:rFonts w:asciiTheme="minorBidi" w:eastAsia="Times New Roman" w:hAnsiTheme="minorBidi"/>
          <w:b/>
          <w:bCs/>
          <w:sz w:val="20"/>
          <w:szCs w:val="20"/>
        </w:rPr>
        <w:t>5. Other information</w:t>
      </w:r>
    </w:p>
    <w:p w14:paraId="2CC64D26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5.1 Any further information: Please upload any photographs or links to videos that would be useful to publish</w:t>
      </w:r>
    </w:p>
    <w:p w14:paraId="4E8A6E17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Includes:</w:t>
      </w:r>
    </w:p>
    <w:p w14:paraId="2FAE468B" w14:textId="77777777" w:rsidR="00E2625A" w:rsidRPr="00E04F90" w:rsidRDefault="00E2625A" w:rsidP="00041EA5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Facility to upload information, including photographs, video, documents, resources</w:t>
      </w:r>
    </w:p>
    <w:p w14:paraId="31B05F78" w14:textId="3802357F" w:rsidR="00884A7C" w:rsidRPr="00E04F90" w:rsidRDefault="00E2625A" w:rsidP="00E04F90">
      <w:pPr>
        <w:rPr>
          <w:rFonts w:asciiTheme="minorBidi" w:eastAsia="Times New Roman" w:hAnsiTheme="minorBidi"/>
          <w:b/>
          <w:bCs/>
          <w:sz w:val="20"/>
          <w:szCs w:val="20"/>
        </w:rPr>
      </w:pPr>
      <w:r w:rsidRPr="00E04F90">
        <w:rPr>
          <w:rFonts w:asciiTheme="minorBidi" w:eastAsia="Times New Roman" w:hAnsiTheme="minorBidi"/>
          <w:b/>
          <w:bCs/>
          <w:sz w:val="20"/>
          <w:szCs w:val="20"/>
        </w:rPr>
        <w:t>Warning wording necessary here to provide clarity on the risks of uploading this information, in terms of personal security &amp; other risks</w:t>
      </w:r>
    </w:p>
    <w:sectPr w:rsidR="00884A7C" w:rsidRPr="00E04F90" w:rsidSect="00E04F90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23D9C"/>
    <w:multiLevelType w:val="multilevel"/>
    <w:tmpl w:val="656E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D701F"/>
    <w:multiLevelType w:val="multilevel"/>
    <w:tmpl w:val="656E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62BD2"/>
    <w:multiLevelType w:val="hybridMultilevel"/>
    <w:tmpl w:val="7A882AA4"/>
    <w:lvl w:ilvl="0" w:tplc="094617C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E1FED"/>
    <w:multiLevelType w:val="multilevel"/>
    <w:tmpl w:val="DD3A8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3"/>
    <w:rsid w:val="000012D3"/>
    <w:rsid w:val="0001018F"/>
    <w:rsid w:val="00041EA5"/>
    <w:rsid w:val="00062EFB"/>
    <w:rsid w:val="000B465E"/>
    <w:rsid w:val="00123D7F"/>
    <w:rsid w:val="00141B30"/>
    <w:rsid w:val="0016541E"/>
    <w:rsid w:val="001D39AC"/>
    <w:rsid w:val="002176E1"/>
    <w:rsid w:val="00256DCC"/>
    <w:rsid w:val="00322ED7"/>
    <w:rsid w:val="003721E8"/>
    <w:rsid w:val="003B5209"/>
    <w:rsid w:val="0041604C"/>
    <w:rsid w:val="00426803"/>
    <w:rsid w:val="004270A3"/>
    <w:rsid w:val="00436BAA"/>
    <w:rsid w:val="00456DF6"/>
    <w:rsid w:val="00487E7C"/>
    <w:rsid w:val="004A1F44"/>
    <w:rsid w:val="004C560A"/>
    <w:rsid w:val="004F5D4C"/>
    <w:rsid w:val="0051131A"/>
    <w:rsid w:val="00554C5D"/>
    <w:rsid w:val="005B27B7"/>
    <w:rsid w:val="005D73F4"/>
    <w:rsid w:val="005F2CBE"/>
    <w:rsid w:val="006621D3"/>
    <w:rsid w:val="006E5F5D"/>
    <w:rsid w:val="0072401B"/>
    <w:rsid w:val="0073545E"/>
    <w:rsid w:val="007C54EA"/>
    <w:rsid w:val="00884A7C"/>
    <w:rsid w:val="00931BBD"/>
    <w:rsid w:val="00A00E6B"/>
    <w:rsid w:val="00A14971"/>
    <w:rsid w:val="00A439DC"/>
    <w:rsid w:val="00A47293"/>
    <w:rsid w:val="00A62F0F"/>
    <w:rsid w:val="00A64E2F"/>
    <w:rsid w:val="00A90E4A"/>
    <w:rsid w:val="00A97FB1"/>
    <w:rsid w:val="00AE657F"/>
    <w:rsid w:val="00AF2F7B"/>
    <w:rsid w:val="00AF44C3"/>
    <w:rsid w:val="00B00C9F"/>
    <w:rsid w:val="00B14378"/>
    <w:rsid w:val="00B84408"/>
    <w:rsid w:val="00BE7F75"/>
    <w:rsid w:val="00C5576F"/>
    <w:rsid w:val="00D15D2B"/>
    <w:rsid w:val="00DE5FF9"/>
    <w:rsid w:val="00E04F90"/>
    <w:rsid w:val="00E2625A"/>
    <w:rsid w:val="00E57C1A"/>
    <w:rsid w:val="00E7745F"/>
    <w:rsid w:val="00E92C27"/>
    <w:rsid w:val="00EA1F5E"/>
    <w:rsid w:val="00EB3798"/>
    <w:rsid w:val="00F40D79"/>
    <w:rsid w:val="00F737F8"/>
    <w:rsid w:val="00F77599"/>
    <w:rsid w:val="00F96045"/>
    <w:rsid w:val="00FE539A"/>
    <w:rsid w:val="00FF2DB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8F9E"/>
  <w15:chartTrackingRefBased/>
  <w15:docId w15:val="{0B7432CB-6D83-4E9A-BA03-D2682EBF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62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1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2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21D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1D3"/>
    <w:rPr>
      <w:b/>
      <w:bCs/>
    </w:rPr>
  </w:style>
  <w:style w:type="paragraph" w:customStyle="1" w:styleId="headerblock">
    <w:name w:val="header_block"/>
    <w:basedOn w:val="Normal"/>
    <w:rsid w:val="0066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21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21D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F451D"/>
    <w:pPr>
      <w:spacing w:after="0" w:line="240" w:lineRule="auto"/>
      <w:ind w:left="720"/>
      <w:contextualSpacing/>
      <w:jc w:val="both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7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4E2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64E2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4E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041EA5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4C5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0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4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iness-humanrights.org/en/checklist-enabling-greater-documentation-of-corporate-human-rights-abu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C879-1259-4655-9346-CBE0CB06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Short</dc:creator>
  <cp:keywords/>
  <dc:description/>
  <cp:lastModifiedBy>Annabel Short</cp:lastModifiedBy>
  <cp:revision>2</cp:revision>
  <dcterms:created xsi:type="dcterms:W3CDTF">2015-06-30T13:45:00Z</dcterms:created>
  <dcterms:modified xsi:type="dcterms:W3CDTF">2015-06-30T13:45:00Z</dcterms:modified>
</cp:coreProperties>
</file>